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256" w:rsidRPr="001170B2" w:rsidRDefault="003001A7" w:rsidP="00283EB5">
      <w:pPr>
        <w:rPr>
          <w:sz w:val="28"/>
          <w:szCs w:val="28"/>
        </w:rPr>
      </w:pPr>
      <w:r w:rsidRPr="001170B2">
        <w:rPr>
          <w:rFonts w:hint="eastAsia"/>
          <w:sz w:val="28"/>
          <w:szCs w:val="28"/>
        </w:rPr>
        <w:t>H7650</w:t>
      </w:r>
      <w:r w:rsidRPr="001170B2">
        <w:rPr>
          <w:rFonts w:hint="eastAsia"/>
          <w:sz w:val="28"/>
          <w:szCs w:val="28"/>
        </w:rPr>
        <w:t>透射电镜简易操作指南</w:t>
      </w:r>
    </w:p>
    <w:p w:rsidR="00A27C0C" w:rsidRDefault="00A27C0C" w:rsidP="00A27C0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在每次操作的开始阶段，老师首先会为使用者设置照片的存盘路径。然后，老师将样品装进电镜并点亮灯丝。这些步骤，使用者不需要自己操作。</w:t>
      </w:r>
    </w:p>
    <w:p w:rsidR="00A27C0C" w:rsidRDefault="00A27C0C" w:rsidP="00A27C0C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现在先了解一些</w:t>
      </w:r>
      <w:r w:rsidR="000B3826">
        <w:rPr>
          <w:rFonts w:hint="eastAsia"/>
        </w:rPr>
        <w:t>基本的</w:t>
      </w:r>
      <w:r>
        <w:rPr>
          <w:rFonts w:hint="eastAsia"/>
        </w:rPr>
        <w:t>按钮和电脑界面。</w:t>
      </w:r>
    </w:p>
    <w:p w:rsidR="000B3826" w:rsidRPr="00FA6F16" w:rsidRDefault="00FA6F16" w:rsidP="00FA6F16">
      <w:pPr>
        <w:ind w:left="284"/>
        <w:rPr>
          <w:b/>
          <w:color w:val="E36C0A" w:themeColor="accent6" w:themeShade="BF"/>
        </w:rPr>
      </w:pPr>
      <w:r>
        <w:rPr>
          <w:rFonts w:hint="eastAsia"/>
          <w:b/>
          <w:color w:val="E36C0A" w:themeColor="accent6" w:themeShade="BF"/>
        </w:rPr>
        <w:t>2.1</w:t>
      </w:r>
      <w:r w:rsidR="000B3826" w:rsidRPr="00FA6F16">
        <w:rPr>
          <w:rFonts w:hint="eastAsia"/>
          <w:b/>
          <w:color w:val="E36C0A" w:themeColor="accent6" w:themeShade="BF"/>
        </w:rPr>
        <w:t>电镜操作所涉及的</w:t>
      </w:r>
      <w:r w:rsidR="000B3826" w:rsidRPr="00FA6F16">
        <w:rPr>
          <w:rFonts w:hint="eastAsia"/>
          <w:b/>
          <w:color w:val="E36C0A" w:themeColor="accent6" w:themeShade="BF"/>
        </w:rPr>
        <w:t>5</w:t>
      </w:r>
      <w:r w:rsidR="000B3826" w:rsidRPr="00FA6F16">
        <w:rPr>
          <w:rFonts w:hint="eastAsia"/>
          <w:b/>
          <w:color w:val="E36C0A" w:themeColor="accent6" w:themeShade="BF"/>
        </w:rPr>
        <w:t>个按钮（只有</w:t>
      </w:r>
      <w:r w:rsidR="000B3826" w:rsidRPr="00FA6F16">
        <w:rPr>
          <w:rFonts w:hint="eastAsia"/>
          <w:b/>
          <w:color w:val="E36C0A" w:themeColor="accent6" w:themeShade="BF"/>
        </w:rPr>
        <w:t>5</w:t>
      </w:r>
      <w:r w:rsidR="000B3826" w:rsidRPr="00FA6F16">
        <w:rPr>
          <w:rFonts w:hint="eastAsia"/>
          <w:b/>
          <w:color w:val="E36C0A" w:themeColor="accent6" w:themeShade="BF"/>
        </w:rPr>
        <w:t>个哦）</w:t>
      </w:r>
      <w:r w:rsidR="00185E46">
        <w:rPr>
          <w:noProof/>
        </w:rPr>
        <w:drawing>
          <wp:inline distT="0" distB="0" distL="0" distR="0">
            <wp:extent cx="457200" cy="457200"/>
            <wp:effectExtent l="0" t="0" r="0" b="0"/>
            <wp:docPr id="11" name="图片 4" descr="C:\Users\jyli\AppData\Local\Temp\SGPicFaceTpBq\5848\717884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yli\AppData\Local\Temp\SGPicFaceTpBq\5848\717884BD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6" w:rsidRPr="000B3826" w:rsidRDefault="000B3826" w:rsidP="000B3826">
      <w:pPr>
        <w:pStyle w:val="a3"/>
        <w:ind w:left="1080" w:firstLineChars="0" w:firstLine="0"/>
      </w:pPr>
      <w:r w:rsidRPr="000B3826">
        <w:rPr>
          <w:rFonts w:hint="eastAsia"/>
          <w:b/>
        </w:rPr>
        <w:t>左边</w:t>
      </w:r>
      <w:r>
        <w:rPr>
          <w:rFonts w:hint="eastAsia"/>
        </w:rPr>
        <w:t>面板（如下图）：</w:t>
      </w:r>
      <w:r>
        <w:rPr>
          <w:rFonts w:hint="eastAsia"/>
        </w:rPr>
        <w:t>1---</w:t>
      </w:r>
      <w:r>
        <w:rPr>
          <w:rFonts w:hint="eastAsia"/>
        </w:rPr>
        <w:t>“</w:t>
      </w:r>
      <w:r>
        <w:rPr>
          <w:rFonts w:hint="eastAsia"/>
        </w:rPr>
        <w:t>MAG</w:t>
      </w:r>
      <w:r>
        <w:rPr>
          <w:rFonts w:hint="eastAsia"/>
        </w:rPr>
        <w:t>”用于调整放大倍数；</w:t>
      </w:r>
      <w:r>
        <w:rPr>
          <w:rFonts w:hint="eastAsia"/>
        </w:rPr>
        <w:t>2---</w:t>
      </w:r>
      <w:r>
        <w:rPr>
          <w:rFonts w:hint="eastAsia"/>
        </w:rPr>
        <w:t>“</w:t>
      </w:r>
      <w:r>
        <w:rPr>
          <w:rFonts w:hint="eastAsia"/>
        </w:rPr>
        <w:t>BRIGHT</w:t>
      </w:r>
      <w:r>
        <w:rPr>
          <w:rFonts w:hint="eastAsia"/>
        </w:rPr>
        <w:t>”用于调整亮度；</w:t>
      </w:r>
      <w:r>
        <w:rPr>
          <w:rFonts w:hint="eastAsia"/>
        </w:rPr>
        <w:t>3---</w:t>
      </w:r>
      <w:r>
        <w:rPr>
          <w:rFonts w:hint="eastAsia"/>
        </w:rPr>
        <w:t>“</w:t>
      </w:r>
      <w:r w:rsidR="00FA6F16">
        <w:rPr>
          <w:rFonts w:hint="eastAsia"/>
        </w:rPr>
        <w:t>STAGE-Y</w:t>
      </w:r>
      <w:r w:rsidR="00FA6F16">
        <w:rPr>
          <w:rFonts w:hint="eastAsia"/>
        </w:rPr>
        <w:t>”</w:t>
      </w:r>
      <w:r>
        <w:rPr>
          <w:rFonts w:hint="eastAsia"/>
        </w:rPr>
        <w:t>用于水平方向移动切片</w:t>
      </w:r>
    </w:p>
    <w:p w:rsidR="000B3826" w:rsidRDefault="000B3826" w:rsidP="000B3826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124450" cy="3369453"/>
            <wp:effectExtent l="19050" t="0" r="0" b="0"/>
            <wp:docPr id="1" name="图片 1" descr="C:\Users\jyli\AppData\Local\Temp\34719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li\AppData\Local\Temp\347197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67" cy="3370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826" w:rsidRPr="000B3826" w:rsidRDefault="000B3826" w:rsidP="001170B2">
      <w:pPr>
        <w:pStyle w:val="a3"/>
        <w:ind w:left="567" w:firstLineChars="0" w:firstLine="0"/>
      </w:pPr>
      <w:r>
        <w:rPr>
          <w:rFonts w:hint="eastAsia"/>
          <w:b/>
        </w:rPr>
        <w:t>右</w:t>
      </w:r>
      <w:r w:rsidRPr="000B3826">
        <w:rPr>
          <w:rFonts w:hint="eastAsia"/>
          <w:b/>
        </w:rPr>
        <w:t>边</w:t>
      </w:r>
      <w:r>
        <w:rPr>
          <w:rFonts w:hint="eastAsia"/>
        </w:rPr>
        <w:t>面板（如下图）：</w:t>
      </w:r>
      <w:r>
        <w:rPr>
          <w:rFonts w:hint="eastAsia"/>
        </w:rPr>
        <w:t>4---</w:t>
      </w:r>
      <w:r>
        <w:rPr>
          <w:rFonts w:hint="eastAsia"/>
        </w:rPr>
        <w:t>“</w:t>
      </w:r>
      <w:r>
        <w:rPr>
          <w:rFonts w:hint="eastAsia"/>
        </w:rPr>
        <w:t>STAGE-Y</w:t>
      </w:r>
      <w:r>
        <w:rPr>
          <w:rFonts w:hint="eastAsia"/>
        </w:rPr>
        <w:t>”用于垂直方向移动切片；</w:t>
      </w:r>
      <w:r>
        <w:rPr>
          <w:rFonts w:hint="eastAsia"/>
        </w:rPr>
        <w:t>5---</w:t>
      </w:r>
      <w:r>
        <w:rPr>
          <w:rFonts w:hint="eastAsia"/>
        </w:rPr>
        <w:t>“</w:t>
      </w:r>
      <w:r>
        <w:rPr>
          <w:rFonts w:hint="eastAsia"/>
        </w:rPr>
        <w:t>FOCUS</w:t>
      </w:r>
      <w:r>
        <w:rPr>
          <w:rFonts w:hint="eastAsia"/>
        </w:rPr>
        <w:t>”用于</w:t>
      </w:r>
      <w:r w:rsidR="00283EB5">
        <w:rPr>
          <w:rFonts w:hint="eastAsia"/>
        </w:rPr>
        <w:t>调焦，使图像清晰。</w:t>
      </w:r>
    </w:p>
    <w:p w:rsidR="000B3826" w:rsidRDefault="00283EB5" w:rsidP="000B3826">
      <w:pPr>
        <w:pStyle w:val="a3"/>
        <w:ind w:left="360" w:firstLineChars="0" w:firstLine="0"/>
      </w:pPr>
      <w:r>
        <w:rPr>
          <w:noProof/>
        </w:rPr>
        <w:drawing>
          <wp:inline distT="0" distB="0" distL="0" distR="0">
            <wp:extent cx="5048250" cy="3486686"/>
            <wp:effectExtent l="19050" t="0" r="0" b="0"/>
            <wp:docPr id="2" name="图片 2" descr="C:\Users\jyli\AppData\Local\Temp\211913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yli\AppData\Local\Temp\21191332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173" cy="349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15" w:rsidRDefault="00BF6415" w:rsidP="000B3826">
      <w:pPr>
        <w:pStyle w:val="a3"/>
        <w:ind w:left="360" w:firstLineChars="0" w:firstLine="0"/>
      </w:pPr>
    </w:p>
    <w:p w:rsidR="00BF51F9" w:rsidRPr="00FA6F16" w:rsidRDefault="00FA6F16" w:rsidP="00FA6F16">
      <w:pPr>
        <w:ind w:left="284"/>
        <w:rPr>
          <w:b/>
          <w:color w:val="E36C0A" w:themeColor="accent6" w:themeShade="BF"/>
        </w:rPr>
      </w:pPr>
      <w:r>
        <w:rPr>
          <w:rFonts w:hint="eastAsia"/>
          <w:b/>
          <w:color w:val="E36C0A" w:themeColor="accent6" w:themeShade="BF"/>
        </w:rPr>
        <w:t>2.2</w:t>
      </w:r>
      <w:r w:rsidR="00B36820" w:rsidRPr="00FA6F16">
        <w:rPr>
          <w:rFonts w:hint="eastAsia"/>
          <w:b/>
          <w:color w:val="E36C0A" w:themeColor="accent6" w:themeShade="BF"/>
        </w:rPr>
        <w:t>操作台</w:t>
      </w:r>
      <w:r w:rsidR="00BF51F9" w:rsidRPr="00FA6F16">
        <w:rPr>
          <w:rFonts w:hint="eastAsia"/>
          <w:b/>
          <w:color w:val="E36C0A" w:themeColor="accent6" w:themeShade="BF"/>
        </w:rPr>
        <w:t>右边的电脑是电镜的电脑，仅有两处跟使用者相关：</w:t>
      </w:r>
      <w:r w:rsidR="00185E46">
        <w:rPr>
          <w:noProof/>
        </w:rPr>
        <w:drawing>
          <wp:inline distT="0" distB="0" distL="0" distR="0">
            <wp:extent cx="952500" cy="952500"/>
            <wp:effectExtent l="0" t="0" r="0" b="0"/>
            <wp:docPr id="12" name="图片 7" descr="C:\Users\jyli\AppData\Local\Temp\SGPicFaceTpBq\5848\7178D4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yli\AppData\Local\Temp\SGPicFaceTpBq\5848\7178D4D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1F9" w:rsidRDefault="00FA6F16" w:rsidP="00FA6F16">
      <w:pPr>
        <w:pStyle w:val="a3"/>
        <w:ind w:left="1440" w:firstLineChars="0" w:firstLine="0"/>
      </w:pPr>
      <w:r>
        <w:rPr>
          <w:rFonts w:hint="eastAsia"/>
        </w:rPr>
        <w:t>2.2.1</w:t>
      </w:r>
      <w:r w:rsidR="00BF51F9">
        <w:rPr>
          <w:rFonts w:hint="eastAsia"/>
        </w:rPr>
        <w:t>显示放大倍数</w:t>
      </w:r>
      <w:r w:rsidR="00185E46">
        <w:rPr>
          <w:rFonts w:hint="eastAsia"/>
        </w:rPr>
        <w:t>（如下图）</w:t>
      </w:r>
    </w:p>
    <w:p w:rsidR="00BF51F9" w:rsidRDefault="00BF51F9" w:rsidP="00BF567E">
      <w:pPr>
        <w:pStyle w:val="a3"/>
        <w:ind w:left="624" w:firstLineChars="0" w:firstLine="0"/>
      </w:pPr>
      <w:r>
        <w:rPr>
          <w:noProof/>
        </w:rPr>
        <w:drawing>
          <wp:inline distT="0" distB="0" distL="0" distR="0">
            <wp:extent cx="5228024" cy="3417837"/>
            <wp:effectExtent l="57150" t="57150" r="29776" b="30213"/>
            <wp:docPr id="3" name="图片 3" descr="C:\Users\jyli\AppData\Local\Temp\1771019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yli\AppData\Local\Temp\177101936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21540000">
                      <a:off x="0" y="0"/>
                      <a:ext cx="5227510" cy="3417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67E" w:rsidRDefault="00FA6F16" w:rsidP="00FA6F16">
      <w:pPr>
        <w:ind w:left="1080"/>
      </w:pPr>
      <w:r>
        <w:rPr>
          <w:rFonts w:hint="eastAsia"/>
        </w:rPr>
        <w:t>2.2.2</w:t>
      </w:r>
      <w:r w:rsidR="00BF567E">
        <w:rPr>
          <w:rFonts w:hint="eastAsia"/>
        </w:rPr>
        <w:t>该电镜</w:t>
      </w:r>
      <w:r w:rsidR="00185E46">
        <w:rPr>
          <w:rFonts w:hint="eastAsia"/>
        </w:rPr>
        <w:t>的样品杆</w:t>
      </w:r>
      <w:r w:rsidR="00BF567E">
        <w:rPr>
          <w:rFonts w:hint="eastAsia"/>
        </w:rPr>
        <w:t>可以一次性放进去</w:t>
      </w:r>
      <w:r w:rsidR="00BF567E">
        <w:rPr>
          <w:rFonts w:hint="eastAsia"/>
        </w:rPr>
        <w:t>3</w:t>
      </w:r>
      <w:r w:rsidR="00BF567E">
        <w:rPr>
          <w:rFonts w:hint="eastAsia"/>
        </w:rPr>
        <w:t>个样品，在“</w:t>
      </w:r>
      <w:r w:rsidR="00BF567E">
        <w:rPr>
          <w:rFonts w:hint="eastAsia"/>
        </w:rPr>
        <w:t>Stage control</w:t>
      </w:r>
      <w:r w:rsidR="00BF567E">
        <w:rPr>
          <w:rFonts w:hint="eastAsia"/>
        </w:rPr>
        <w:t>”这个窗口的“</w:t>
      </w:r>
      <w:r w:rsidR="00BF567E">
        <w:rPr>
          <w:rFonts w:hint="eastAsia"/>
        </w:rPr>
        <w:t>Holder</w:t>
      </w:r>
      <w:r w:rsidR="00BF567E">
        <w:rPr>
          <w:rFonts w:hint="eastAsia"/>
        </w:rPr>
        <w:t>”菜单下面的“</w:t>
      </w:r>
      <w:r w:rsidR="00BF567E">
        <w:rPr>
          <w:rFonts w:hint="eastAsia"/>
        </w:rPr>
        <w:t>Specimen No.</w:t>
      </w:r>
      <w:r w:rsidR="00BF567E">
        <w:rPr>
          <w:rFonts w:hint="eastAsia"/>
        </w:rPr>
        <w:t>”里面可以选择要观察的样品。</w:t>
      </w:r>
    </w:p>
    <w:p w:rsidR="00264663" w:rsidRDefault="00994CC9" w:rsidP="00264663">
      <w:pPr>
        <w:pStyle w:val="a3"/>
        <w:ind w:left="567" w:firstLineChars="0" w:firstLine="0"/>
      </w:pPr>
      <w:r>
        <w:rPr>
          <w:noProof/>
        </w:rPr>
        <w:drawing>
          <wp:inline distT="0" distB="0" distL="0" distR="0">
            <wp:extent cx="5305425" cy="3574459"/>
            <wp:effectExtent l="19050" t="0" r="0" b="0"/>
            <wp:docPr id="4" name="图片 4" descr="C:\Users\jyli\AppData\Local\Temp\144698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yli\AppData\Local\Temp\144698737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49" cy="357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DEC" w:rsidRDefault="00FA6F16" w:rsidP="00FA6F16">
      <w:pPr>
        <w:pStyle w:val="a3"/>
        <w:ind w:left="1004" w:firstLineChars="0" w:firstLine="0"/>
      </w:pPr>
      <w:r>
        <w:rPr>
          <w:rFonts w:hint="eastAsia"/>
          <w:b/>
          <w:color w:val="E36C0A" w:themeColor="accent6" w:themeShade="BF"/>
        </w:rPr>
        <w:lastRenderedPageBreak/>
        <w:t>2.3</w:t>
      </w:r>
      <w:r w:rsidR="00185E46">
        <w:rPr>
          <w:rFonts w:hint="eastAsia"/>
          <w:b/>
          <w:color w:val="E36C0A" w:themeColor="accent6" w:themeShade="BF"/>
        </w:rPr>
        <w:t>操作台</w:t>
      </w:r>
      <w:r w:rsidR="00EB0DEC" w:rsidRPr="00475118">
        <w:rPr>
          <w:rFonts w:hint="eastAsia"/>
          <w:b/>
          <w:color w:val="E36C0A" w:themeColor="accent6" w:themeShade="BF"/>
        </w:rPr>
        <w:t>左边的电脑是</w:t>
      </w:r>
      <w:r w:rsidR="00EB0DEC" w:rsidRPr="00475118">
        <w:rPr>
          <w:rFonts w:hint="eastAsia"/>
          <w:b/>
          <w:color w:val="E36C0A" w:themeColor="accent6" w:themeShade="BF"/>
        </w:rPr>
        <w:t>CCD</w:t>
      </w:r>
      <w:r w:rsidR="008C4C0B" w:rsidRPr="00475118">
        <w:rPr>
          <w:rFonts w:hint="eastAsia"/>
          <w:b/>
          <w:color w:val="E36C0A" w:themeColor="accent6" w:themeShade="BF"/>
        </w:rPr>
        <w:t>（数码相机）的电脑</w:t>
      </w:r>
      <w:r w:rsidR="008C4C0B">
        <w:rPr>
          <w:rFonts w:hint="eastAsia"/>
        </w:rPr>
        <w:t>，首先</w:t>
      </w:r>
      <w:r w:rsidR="00DE05C2">
        <w:rPr>
          <w:rFonts w:hint="eastAsia"/>
        </w:rPr>
        <w:t>在软件里面</w:t>
      </w:r>
      <w:r w:rsidR="008C4C0B">
        <w:rPr>
          <w:rFonts w:hint="eastAsia"/>
        </w:rPr>
        <w:t>了解一下怎么存盘照片。</w:t>
      </w:r>
    </w:p>
    <w:p w:rsidR="00DE05C2" w:rsidRDefault="00DE05C2" w:rsidP="008C4C0B">
      <w:pPr>
        <w:pStyle w:val="a3"/>
        <w:ind w:left="567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5181600" cy="3803275"/>
            <wp:effectExtent l="19050" t="0" r="0" b="0"/>
            <wp:docPr id="6" name="图片 6" descr="C:\Users\jyli\AppData\Local\Temp\1475529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yli\AppData\Local\Temp\147552960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5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54" cy="380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05C2">
        <w:rPr>
          <w:noProof/>
        </w:rPr>
        <w:t xml:space="preserve"> </w:t>
      </w:r>
    </w:p>
    <w:p w:rsidR="00DE05C2" w:rsidRDefault="00355CF8" w:rsidP="008C4C0B">
      <w:pPr>
        <w:pStyle w:val="a3"/>
        <w:ind w:left="567" w:firstLineChars="0" w:firstLine="0"/>
      </w:pPr>
      <w:r>
        <w:rPr>
          <w:rFonts w:hint="eastAsia"/>
        </w:rPr>
        <w:t>在上图中，</w:t>
      </w:r>
      <w:r w:rsidR="00DE05C2">
        <w:rPr>
          <w:rFonts w:hint="eastAsia"/>
        </w:rPr>
        <w:t>点这个图标，</w:t>
      </w:r>
      <w:r>
        <w:rPr>
          <w:rFonts w:hint="eastAsia"/>
        </w:rPr>
        <w:t>就可以看到如下图所示的界面。</w:t>
      </w:r>
    </w:p>
    <w:p w:rsidR="00DE05C2" w:rsidRDefault="00DE05C2" w:rsidP="008C4C0B">
      <w:pPr>
        <w:pStyle w:val="a3"/>
        <w:ind w:left="567" w:firstLineChars="0" w:firstLine="0"/>
      </w:pPr>
      <w:r>
        <w:rPr>
          <w:noProof/>
        </w:rPr>
        <w:drawing>
          <wp:inline distT="0" distB="0" distL="0" distR="0">
            <wp:extent cx="4991100" cy="3914775"/>
            <wp:effectExtent l="19050" t="0" r="0" b="0"/>
            <wp:docPr id="7" name="图片 7" descr="C:\Users\jyli\AppData\Local\Temp\80389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yli\AppData\Local\Temp\80389749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243" t="7261" r="10264" b="74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F8" w:rsidRDefault="002F49B0" w:rsidP="008C4C0B">
      <w:pPr>
        <w:pStyle w:val="a3"/>
        <w:ind w:left="567" w:firstLineChars="0" w:firstLine="0"/>
      </w:pPr>
      <w:r>
        <w:rPr>
          <w:rFonts w:hint="eastAsia"/>
        </w:rPr>
        <w:t>2.3.1</w:t>
      </w:r>
      <w:r w:rsidR="00355CF8">
        <w:rPr>
          <w:rFonts w:hint="eastAsia"/>
        </w:rPr>
        <w:t>在“</w:t>
      </w:r>
      <w:r w:rsidR="00355CF8">
        <w:rPr>
          <w:rFonts w:hint="eastAsia"/>
        </w:rPr>
        <w:t>Global Info</w:t>
      </w:r>
      <w:r w:rsidR="00355CF8">
        <w:rPr>
          <w:rFonts w:hint="eastAsia"/>
        </w:rPr>
        <w:t>”下面的“</w:t>
      </w:r>
      <w:r w:rsidR="00355CF8">
        <w:rPr>
          <w:rFonts w:hint="eastAsia"/>
        </w:rPr>
        <w:t>Save Numbered</w:t>
      </w:r>
      <w:r w:rsidR="00355CF8">
        <w:rPr>
          <w:rFonts w:hint="eastAsia"/>
        </w:rPr>
        <w:t>”里面可以看到存盘路径</w:t>
      </w:r>
      <w:r w:rsidR="00FA6F16">
        <w:rPr>
          <w:rFonts w:hint="eastAsia"/>
        </w:rPr>
        <w:t>（老师会在观察开始前设置好存盘路径）和其他信息</w:t>
      </w:r>
      <w:r w:rsidR="00355CF8">
        <w:rPr>
          <w:rFonts w:hint="eastAsia"/>
        </w:rPr>
        <w:t>（见上图）。</w:t>
      </w:r>
    </w:p>
    <w:p w:rsidR="00355CF8" w:rsidRDefault="00355CF8" w:rsidP="008C4C0B">
      <w:pPr>
        <w:pStyle w:val="a3"/>
        <w:ind w:left="567" w:firstLineChars="0" w:firstLine="0"/>
      </w:pPr>
      <w:r>
        <w:rPr>
          <w:noProof/>
        </w:rPr>
        <w:lastRenderedPageBreak/>
        <w:drawing>
          <wp:inline distT="0" distB="0" distL="0" distR="0">
            <wp:extent cx="5276850" cy="3990975"/>
            <wp:effectExtent l="19050" t="0" r="0" b="0"/>
            <wp:docPr id="8" name="图片 8" descr="C:\Users\jyli\AppData\Local\Temp\1925986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yli\AppData\Local\Temp\192598696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465" t="6432" r="6376" b="6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CF8" w:rsidRDefault="002F49B0" w:rsidP="008C4C0B">
      <w:pPr>
        <w:pStyle w:val="a3"/>
        <w:ind w:left="567" w:firstLineChars="0" w:firstLine="0"/>
      </w:pPr>
      <w:r w:rsidRPr="005473F8">
        <w:rPr>
          <w:rFonts w:hint="eastAsia"/>
          <w:color w:val="0070C0"/>
          <w:szCs w:val="21"/>
        </w:rPr>
        <w:t>2.3.2</w:t>
      </w:r>
      <w:r w:rsidR="00355CF8">
        <w:rPr>
          <w:rFonts w:hint="eastAsia"/>
        </w:rPr>
        <w:t>还是在“</w:t>
      </w:r>
      <w:r w:rsidR="00355CF8">
        <w:rPr>
          <w:rFonts w:hint="eastAsia"/>
        </w:rPr>
        <w:t>Global Info</w:t>
      </w:r>
      <w:r w:rsidR="00355CF8">
        <w:rPr>
          <w:rFonts w:hint="eastAsia"/>
        </w:rPr>
        <w:t>”这个界面，其中的“</w:t>
      </w:r>
      <w:r w:rsidR="00355CF8">
        <w:rPr>
          <w:rFonts w:hint="eastAsia"/>
        </w:rPr>
        <w:t>Session Info</w:t>
      </w:r>
      <w:r w:rsidR="00355CF8">
        <w:rPr>
          <w:rFonts w:hint="eastAsia"/>
        </w:rPr>
        <w:t>”下面的“</w:t>
      </w:r>
      <w:r w:rsidR="00355CF8">
        <w:rPr>
          <w:rFonts w:hint="eastAsia"/>
        </w:rPr>
        <w:t>Specimen</w:t>
      </w:r>
      <w:r w:rsidR="00355CF8">
        <w:rPr>
          <w:rFonts w:hint="eastAsia"/>
        </w:rPr>
        <w:t>”里面可以输入样品名称，当你在电镜的电脑里面换了样品以后，</w:t>
      </w:r>
      <w:r w:rsidR="00355CF8" w:rsidRPr="00355CF8">
        <w:rPr>
          <w:rFonts w:hint="eastAsia"/>
          <w:b/>
          <w:color w:val="FF0000"/>
        </w:rPr>
        <w:t>一定要记得</w:t>
      </w:r>
      <w:r w:rsidR="00355CF8">
        <w:rPr>
          <w:rFonts w:hint="eastAsia"/>
        </w:rPr>
        <w:t>在这里及时修改样品名称，相当于告诉</w:t>
      </w:r>
      <w:r w:rsidR="00355CF8">
        <w:rPr>
          <w:rFonts w:hint="eastAsia"/>
        </w:rPr>
        <w:t>CCD</w:t>
      </w:r>
      <w:r w:rsidR="00355CF8">
        <w:rPr>
          <w:rFonts w:hint="eastAsia"/>
        </w:rPr>
        <w:t>的软件系统：我换了一个样品了（见上图）。</w:t>
      </w:r>
    </w:p>
    <w:p w:rsidR="0068015A" w:rsidRDefault="002F49B0" w:rsidP="008C4C0B">
      <w:pPr>
        <w:pStyle w:val="a3"/>
        <w:ind w:left="567" w:firstLineChars="0" w:firstLine="0"/>
      </w:pPr>
      <w:r w:rsidRPr="005473F8">
        <w:rPr>
          <w:rFonts w:hint="eastAsia"/>
          <w:color w:val="0070C0"/>
          <w:sz w:val="28"/>
          <w:szCs w:val="28"/>
        </w:rPr>
        <w:t>2.3.3</w:t>
      </w:r>
      <w:r w:rsidR="0068015A">
        <w:rPr>
          <w:rFonts w:hint="eastAsia"/>
        </w:rPr>
        <w:t>当我们拍好一张照片以后，要记得存盘哦，存盘方法很简单：点击下图红色箭头所指的磁盘即可。照片</w:t>
      </w:r>
      <w:r w:rsidR="005473F8">
        <w:rPr>
          <w:rFonts w:hint="eastAsia"/>
        </w:rPr>
        <w:t>被存盘到指定的文件夹，而且照片</w:t>
      </w:r>
      <w:r w:rsidR="0068015A">
        <w:rPr>
          <w:rFonts w:hint="eastAsia"/>
        </w:rPr>
        <w:t>文件名里面自动带上了样品名称</w:t>
      </w:r>
      <w:r w:rsidR="005473F8">
        <w:rPr>
          <w:rFonts w:hint="eastAsia"/>
        </w:rPr>
        <w:t>、</w:t>
      </w:r>
      <w:r w:rsidR="0068015A">
        <w:rPr>
          <w:rFonts w:hint="eastAsia"/>
        </w:rPr>
        <w:t>放大倍数以及序号。</w:t>
      </w:r>
    </w:p>
    <w:p w:rsidR="00355CF8" w:rsidRDefault="00355CF8" w:rsidP="008C4C0B">
      <w:pPr>
        <w:pStyle w:val="a3"/>
        <w:ind w:left="567" w:firstLineChars="0" w:firstLine="0"/>
      </w:pPr>
      <w:r w:rsidRPr="00355CF8">
        <w:rPr>
          <w:noProof/>
        </w:rPr>
        <w:drawing>
          <wp:inline distT="0" distB="0" distL="0" distR="0">
            <wp:extent cx="4853436" cy="3600450"/>
            <wp:effectExtent l="19050" t="0" r="4314" b="0"/>
            <wp:docPr id="9" name="图片 5" descr="C:\Users\jyli\AppData\Local\Temp\25187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yli\AppData\Local\Temp\25187342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4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685" cy="3601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415" w:rsidRDefault="00BF6415" w:rsidP="00475118">
      <w:pPr>
        <w:pStyle w:val="a3"/>
        <w:ind w:firstLineChars="0" w:firstLine="0"/>
      </w:pPr>
    </w:p>
    <w:p w:rsidR="00BF6415" w:rsidRDefault="00BF6415" w:rsidP="00475118">
      <w:pPr>
        <w:pStyle w:val="a3"/>
        <w:ind w:firstLineChars="0" w:firstLine="0"/>
      </w:pPr>
    </w:p>
    <w:p w:rsidR="0068015A" w:rsidRPr="00B36820" w:rsidRDefault="00475118" w:rsidP="00475118">
      <w:pPr>
        <w:pStyle w:val="a3"/>
        <w:ind w:firstLineChars="0" w:firstLine="0"/>
        <w:rPr>
          <w:color w:val="E36C0A" w:themeColor="accent6" w:themeShade="BF"/>
          <w:sz w:val="30"/>
          <w:szCs w:val="30"/>
        </w:rPr>
      </w:pPr>
      <w:r w:rsidRPr="00B36820">
        <w:rPr>
          <w:rFonts w:hint="eastAsia"/>
          <w:color w:val="9BBB59" w:themeColor="accent3"/>
          <w:sz w:val="30"/>
          <w:szCs w:val="30"/>
        </w:rPr>
        <w:t>一切过往皆是序曲，现在</w:t>
      </w:r>
      <w:r w:rsidR="00DA552F" w:rsidRPr="00B36820">
        <w:rPr>
          <w:rFonts w:hint="eastAsia"/>
          <w:color w:val="9BBB59" w:themeColor="accent3"/>
          <w:sz w:val="30"/>
          <w:szCs w:val="30"/>
        </w:rPr>
        <w:t>才是</w:t>
      </w:r>
      <w:r w:rsidRPr="00B36820">
        <w:rPr>
          <w:rFonts w:hint="eastAsia"/>
          <w:b/>
          <w:sz w:val="30"/>
          <w:szCs w:val="30"/>
        </w:rPr>
        <w:t>重头戏</w:t>
      </w:r>
      <w:r w:rsidR="00DA552F" w:rsidRPr="00B36820">
        <w:rPr>
          <w:rFonts w:hint="eastAsia"/>
          <w:sz w:val="30"/>
          <w:szCs w:val="30"/>
        </w:rPr>
        <w:t>——</w:t>
      </w:r>
      <w:r w:rsidR="00DA552F" w:rsidRPr="00B36820">
        <w:rPr>
          <w:rFonts w:hint="eastAsia"/>
          <w:color w:val="E36C0A" w:themeColor="accent6" w:themeShade="BF"/>
          <w:sz w:val="30"/>
          <w:szCs w:val="30"/>
        </w:rPr>
        <w:t>怎样找目标物以及怎样拍照！！！</w:t>
      </w:r>
    </w:p>
    <w:p w:rsidR="00185E46" w:rsidRDefault="00185E46" w:rsidP="00475118">
      <w:pPr>
        <w:pStyle w:val="a3"/>
        <w:ind w:firstLineChars="0" w:firstLine="0"/>
      </w:pPr>
      <w:r>
        <w:rPr>
          <w:rFonts w:hint="eastAsia"/>
        </w:rPr>
        <w:t>即将要操作电镜了，有点激动</w:t>
      </w:r>
      <w:r>
        <w:rPr>
          <w:noProof/>
        </w:rPr>
        <w:drawing>
          <wp:inline distT="0" distB="0" distL="0" distR="0">
            <wp:extent cx="952500" cy="952500"/>
            <wp:effectExtent l="19050" t="0" r="0" b="0"/>
            <wp:docPr id="5" name="图片 1" descr="C:\Users\jyli\AppData\Local\Temp\SGPicFaceTpBq\5848\7176F9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yli\AppData\Local\Temp\SGPicFaceTpBq\5848\7176F9EC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E46" w:rsidRPr="004F3564" w:rsidRDefault="00185E46" w:rsidP="00475118">
      <w:pPr>
        <w:pStyle w:val="a3"/>
        <w:ind w:firstLineChars="0" w:firstLine="0"/>
        <w:rPr>
          <w:b/>
          <w:noProof/>
          <w:color w:val="00B0F0"/>
          <w:sz w:val="28"/>
          <w:szCs w:val="28"/>
        </w:rPr>
      </w:pPr>
      <w:r w:rsidRPr="004F3564">
        <w:rPr>
          <w:rFonts w:hint="eastAsia"/>
          <w:b/>
          <w:color w:val="00B0F0"/>
          <w:sz w:val="28"/>
          <w:szCs w:val="28"/>
        </w:rPr>
        <w:t>然鹅，还有一些</w:t>
      </w:r>
      <w:r w:rsidRPr="004F3564">
        <w:rPr>
          <w:rFonts w:hint="eastAsia"/>
          <w:b/>
          <w:noProof/>
          <w:color w:val="00B0F0"/>
          <w:sz w:val="28"/>
          <w:szCs w:val="28"/>
        </w:rPr>
        <w:t>注意事项要强调</w:t>
      </w:r>
      <w:r w:rsidR="004F3564" w:rsidRPr="004F3564">
        <w:rPr>
          <w:rFonts w:hint="eastAsia"/>
          <w:b/>
          <w:noProof/>
          <w:color w:val="00B0F0"/>
          <w:sz w:val="28"/>
          <w:szCs w:val="28"/>
        </w:rPr>
        <w:t>：</w:t>
      </w:r>
    </w:p>
    <w:p w:rsidR="004F3564" w:rsidRPr="00B36820" w:rsidRDefault="004F3564" w:rsidP="005473F8">
      <w:pPr>
        <w:pStyle w:val="a3"/>
        <w:ind w:firstLineChars="0" w:firstLine="0"/>
        <w:rPr>
          <w:rFonts w:asciiTheme="minorEastAsia" w:hAnsiTheme="minorEastAsia"/>
          <w:b/>
          <w:noProof/>
          <w:sz w:val="24"/>
          <w:szCs w:val="24"/>
        </w:rPr>
      </w:pPr>
      <w:r w:rsidRPr="00B36820">
        <w:rPr>
          <w:rFonts w:asciiTheme="minorEastAsia" w:hAnsiTheme="minorEastAsia" w:hint="eastAsia"/>
          <w:b/>
          <w:noProof/>
          <w:sz w:val="28"/>
          <w:szCs w:val="28"/>
        </w:rPr>
        <w:t xml:space="preserve">※ </w:t>
      </w:r>
      <w:r w:rsidRPr="00B36820">
        <w:rPr>
          <w:rFonts w:asciiTheme="minorEastAsia" w:hAnsiTheme="minorEastAsia" w:hint="eastAsia"/>
          <w:b/>
          <w:noProof/>
          <w:sz w:val="24"/>
          <w:szCs w:val="24"/>
        </w:rPr>
        <w:t>CCD作为高精密的仪器，价格昂贵（本机所配CCD，花了10万刀哦</w:t>
      </w:r>
      <w:r w:rsidRPr="00B36820">
        <w:rPr>
          <w:b/>
          <w:noProof/>
          <w:sz w:val="24"/>
          <w:szCs w:val="24"/>
        </w:rPr>
        <w:drawing>
          <wp:inline distT="0" distB="0" distL="0" distR="0">
            <wp:extent cx="457200" cy="457200"/>
            <wp:effectExtent l="0" t="0" r="0" b="0"/>
            <wp:docPr id="19" name="图片 19" descr="C:\Users\jyli\AppData\Local\Temp\SGPicFaceTpBq\5848\717F1F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jyli\AppData\Local\Temp\SGPicFaceTpBq\5848\717F1F66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6820">
        <w:rPr>
          <w:rFonts w:asciiTheme="minorEastAsia" w:hAnsiTheme="minorEastAsia" w:hint="eastAsia"/>
          <w:b/>
          <w:noProof/>
          <w:sz w:val="24"/>
          <w:szCs w:val="24"/>
        </w:rPr>
        <w:t>），而且还是易损件。所以要格外注意爱护。记住：CCD仅仅用于拍照，严禁用作浏览器！！！应在电镜里找好目标物，然后按照程序准备好以后，方能启动CCD。</w:t>
      </w:r>
    </w:p>
    <w:p w:rsidR="004F3564" w:rsidRPr="00B36820" w:rsidRDefault="004F3564" w:rsidP="00475118">
      <w:pPr>
        <w:pStyle w:val="a3"/>
        <w:ind w:firstLineChars="0" w:firstLine="0"/>
        <w:rPr>
          <w:rFonts w:asciiTheme="minorEastAsia" w:hAnsiTheme="minorEastAsia"/>
          <w:b/>
          <w:noProof/>
          <w:sz w:val="24"/>
          <w:szCs w:val="24"/>
        </w:rPr>
      </w:pPr>
      <w:r w:rsidRPr="00B36820">
        <w:rPr>
          <w:rFonts w:asciiTheme="minorEastAsia" w:hAnsiTheme="minorEastAsia" w:hint="eastAsia"/>
          <w:b/>
          <w:noProof/>
          <w:sz w:val="28"/>
          <w:szCs w:val="28"/>
        </w:rPr>
        <w:t xml:space="preserve">※ </w:t>
      </w:r>
      <w:r w:rsidRPr="00B36820">
        <w:rPr>
          <w:rFonts w:asciiTheme="minorEastAsia" w:hAnsiTheme="minorEastAsia" w:hint="eastAsia"/>
          <w:b/>
          <w:noProof/>
          <w:sz w:val="24"/>
          <w:szCs w:val="24"/>
        </w:rPr>
        <w:t>过高的亮度也会损伤CCD，导致其寿命缩短，所以，启动CCD之前，一定要降低亮度至</w:t>
      </w:r>
      <w:r w:rsidR="00B36820">
        <w:rPr>
          <w:rFonts w:asciiTheme="minorEastAsia" w:hAnsiTheme="minorEastAsia" w:hint="eastAsia"/>
          <w:b/>
          <w:noProof/>
          <w:sz w:val="24"/>
          <w:szCs w:val="24"/>
        </w:rPr>
        <w:t xml:space="preserve">    </w:t>
      </w:r>
      <w:r w:rsidRPr="00B36820">
        <w:rPr>
          <w:rFonts w:asciiTheme="minorEastAsia" w:hAnsiTheme="minorEastAsia" w:hint="eastAsia"/>
          <w:b/>
          <w:noProof/>
          <w:sz w:val="24"/>
          <w:szCs w:val="24"/>
        </w:rPr>
        <w:t>昏暗的程度（但不要暗到看不到图像）。</w:t>
      </w:r>
    </w:p>
    <w:p w:rsidR="004F3564" w:rsidRDefault="004F3564" w:rsidP="005473F8">
      <w:pPr>
        <w:pStyle w:val="a3"/>
        <w:ind w:firstLineChars="0" w:firstLine="0"/>
        <w:rPr>
          <w:rFonts w:asciiTheme="minorEastAsia" w:hAnsiTheme="minorEastAsia"/>
          <w:b/>
          <w:noProof/>
          <w:sz w:val="24"/>
          <w:szCs w:val="24"/>
        </w:rPr>
      </w:pPr>
      <w:r w:rsidRPr="00B36820">
        <w:rPr>
          <w:rFonts w:asciiTheme="minorEastAsia" w:hAnsiTheme="minorEastAsia" w:hint="eastAsia"/>
          <w:b/>
          <w:noProof/>
          <w:sz w:val="24"/>
          <w:szCs w:val="24"/>
        </w:rPr>
        <w:t>※ 出于提高效率和保护仪器的考虑，</w:t>
      </w:r>
      <w:r w:rsidR="00B36820" w:rsidRPr="00B36820">
        <w:rPr>
          <w:rFonts w:asciiTheme="minorEastAsia" w:hAnsiTheme="minorEastAsia" w:hint="eastAsia"/>
          <w:b/>
          <w:noProof/>
          <w:sz w:val="24"/>
          <w:szCs w:val="24"/>
        </w:rPr>
        <w:t>规定生物切片样品的套餐价格里面包含观察时间半个小时以及最多10张照片。超出部分另行收费，标准为：</w:t>
      </w:r>
      <w:r w:rsidRPr="00B36820">
        <w:rPr>
          <w:rFonts w:asciiTheme="minorEastAsia" w:hAnsiTheme="minorEastAsia" w:hint="eastAsia"/>
          <w:b/>
          <w:noProof/>
          <w:sz w:val="24"/>
          <w:szCs w:val="24"/>
        </w:rPr>
        <w:t>每小时300元，每张照片10元。</w:t>
      </w:r>
    </w:p>
    <w:p w:rsidR="00B36820" w:rsidRDefault="00B36820" w:rsidP="00B36820">
      <w:pPr>
        <w:pStyle w:val="a3"/>
        <w:ind w:firstLineChars="0" w:firstLine="480"/>
        <w:rPr>
          <w:rFonts w:asciiTheme="minorEastAsia" w:hAnsiTheme="minorEastAsia"/>
          <w:b/>
          <w:noProof/>
          <w:sz w:val="24"/>
          <w:szCs w:val="24"/>
        </w:rPr>
      </w:pPr>
    </w:p>
    <w:p w:rsidR="00B36820" w:rsidRPr="00B36820" w:rsidRDefault="00B36820" w:rsidP="00B36820">
      <w:pPr>
        <w:pStyle w:val="a3"/>
        <w:ind w:firstLineChars="0" w:firstLine="480"/>
        <w:rPr>
          <w:color w:val="00B050"/>
          <w:sz w:val="24"/>
          <w:szCs w:val="24"/>
        </w:rPr>
      </w:pPr>
      <w:r w:rsidRPr="00B36820">
        <w:rPr>
          <w:rFonts w:asciiTheme="minorEastAsia" w:hAnsiTheme="minorEastAsia" w:hint="eastAsia"/>
          <w:noProof/>
          <w:color w:val="00B050"/>
          <w:sz w:val="24"/>
          <w:szCs w:val="24"/>
        </w:rPr>
        <w:t>下面开始操作</w:t>
      </w:r>
      <w:r w:rsidRPr="00B36820">
        <w:rPr>
          <w:noProof/>
          <w:color w:val="00B050"/>
        </w:rPr>
        <w:drawing>
          <wp:inline distT="0" distB="0" distL="0" distR="0">
            <wp:extent cx="457200" cy="457200"/>
            <wp:effectExtent l="0" t="0" r="0" b="0"/>
            <wp:docPr id="22" name="图片 22" descr="C:\Users\jyli\AppData\Local\Temp\SGPicFaceTpBq\5848\718E45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yli\AppData\Local\Temp\SGPicFaceTpBq\5848\718E456D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52F" w:rsidRDefault="00475118" w:rsidP="005473F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在电镜中，用低倍找到切片，然后提高放大倍数，通过移动找到自己感兴趣的地方。注意：一张铜网上有超过</w:t>
      </w:r>
      <w:r>
        <w:rPr>
          <w:rFonts w:hint="eastAsia"/>
        </w:rPr>
        <w:t>3</w:t>
      </w:r>
      <w:r>
        <w:rPr>
          <w:rFonts w:hint="eastAsia"/>
        </w:rPr>
        <w:t>张的切片，都是当前这个样品的切片。使用者可以在一张切片上仔细搜寻，也可以在一张铜网上的不同切片里面搜寻，直到找到目标物。</w:t>
      </w:r>
    </w:p>
    <w:p w:rsidR="00DA552F" w:rsidRDefault="00DA552F" w:rsidP="00DA552F">
      <w:pPr>
        <w:pStyle w:val="a3"/>
        <w:numPr>
          <w:ilvl w:val="0"/>
          <w:numId w:val="1"/>
        </w:numPr>
        <w:ind w:firstLineChars="0"/>
        <w:rPr>
          <w:b/>
          <w:color w:val="FF0000"/>
        </w:rPr>
      </w:pPr>
      <w:r w:rsidRPr="00DA552F">
        <w:rPr>
          <w:rFonts w:hint="eastAsia"/>
          <w:b/>
          <w:color w:val="FF0000"/>
        </w:rPr>
        <w:t>重点中的重点：拍照</w:t>
      </w:r>
    </w:p>
    <w:p w:rsidR="00185E46" w:rsidRDefault="00185E46" w:rsidP="00DA552F">
      <w:pPr>
        <w:pStyle w:val="a3"/>
        <w:ind w:left="360" w:firstLineChars="0" w:firstLine="0"/>
      </w:pPr>
    </w:p>
    <w:p w:rsidR="00DA552F" w:rsidRDefault="00DA552F" w:rsidP="00DA552F">
      <w:pPr>
        <w:pStyle w:val="a3"/>
        <w:ind w:left="360" w:firstLineChars="0" w:firstLine="0"/>
      </w:pPr>
      <w:r>
        <w:rPr>
          <w:rFonts w:hint="eastAsia"/>
        </w:rPr>
        <w:t>找到目标物以后，拍照之前的准备工作有</w:t>
      </w:r>
      <w:r w:rsidRPr="005473F8">
        <w:rPr>
          <w:rFonts w:hint="eastAsia"/>
          <w:b/>
          <w:color w:val="FF0000"/>
          <w:sz w:val="30"/>
          <w:szCs w:val="30"/>
        </w:rPr>
        <w:t>4</w:t>
      </w:r>
      <w:r w:rsidRPr="005473F8">
        <w:rPr>
          <w:rFonts w:hint="eastAsia"/>
          <w:b/>
          <w:color w:val="FF0000"/>
          <w:sz w:val="30"/>
          <w:szCs w:val="30"/>
        </w:rPr>
        <w:t>大步骤</w:t>
      </w:r>
    </w:p>
    <w:p w:rsidR="00DA552F" w:rsidRDefault="00DA552F" w:rsidP="00DA552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将目标对象放置在电镜荧光屏的中心附近，即靠近“十”字附近；</w:t>
      </w:r>
    </w:p>
    <w:p w:rsidR="00DA552F" w:rsidRDefault="00DA552F" w:rsidP="00DA552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将放大倍数调整到位。注意：设定一套倍数以后，不要随意变动！</w:t>
      </w:r>
    </w:p>
    <w:p w:rsidR="00DA552F" w:rsidRDefault="007C7B48" w:rsidP="00DA552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使用“</w:t>
      </w:r>
      <w:r>
        <w:rPr>
          <w:rFonts w:hint="eastAsia"/>
        </w:rPr>
        <w:t>Focus</w:t>
      </w:r>
      <w:r>
        <w:rPr>
          <w:rFonts w:hint="eastAsia"/>
        </w:rPr>
        <w:t>”，把照片调清楚。</w:t>
      </w:r>
    </w:p>
    <w:p w:rsidR="007C7B48" w:rsidRPr="007C7B48" w:rsidRDefault="007C7B48" w:rsidP="00DA552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上述准备工作完成以后，将电镜里的亮度调低，达到这样的程度：电镜里的光线比较昏暗，但仍能看到图像。</w:t>
      </w:r>
      <w:r w:rsidRPr="007C7B48">
        <w:rPr>
          <w:rFonts w:hint="eastAsia"/>
          <w:b/>
          <w:color w:val="FF0000"/>
        </w:rPr>
        <w:t>特别提醒：过高的亮度会损伤</w:t>
      </w:r>
      <w:r w:rsidRPr="007C7B48">
        <w:rPr>
          <w:rFonts w:hint="eastAsia"/>
          <w:b/>
          <w:color w:val="FF0000"/>
        </w:rPr>
        <w:t>CCD</w:t>
      </w:r>
      <w:r w:rsidRPr="007C7B48">
        <w:rPr>
          <w:rFonts w:hint="eastAsia"/>
          <w:b/>
          <w:color w:val="FF0000"/>
        </w:rPr>
        <w:t>，缩短其寿命！！！</w:t>
      </w:r>
      <w:r w:rsidR="005473F8">
        <w:rPr>
          <w:rFonts w:hint="eastAsia"/>
          <w:b/>
          <w:color w:val="FF0000"/>
        </w:rPr>
        <w:t>但也不要全黑了。</w:t>
      </w:r>
    </w:p>
    <w:p w:rsidR="007C7B48" w:rsidRDefault="007C7B48" w:rsidP="00DA552F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电镜方面的准备到位以后，就要使用</w:t>
      </w:r>
      <w:r>
        <w:rPr>
          <w:rFonts w:hint="eastAsia"/>
        </w:rPr>
        <w:t>CCD</w:t>
      </w:r>
      <w:r>
        <w:rPr>
          <w:rFonts w:hint="eastAsia"/>
        </w:rPr>
        <w:t>的软件来拍照。</w:t>
      </w:r>
    </w:p>
    <w:p w:rsidR="007C7B48" w:rsidRDefault="005473F8" w:rsidP="005473F8">
      <w:pPr>
        <w:pStyle w:val="a3"/>
        <w:ind w:left="624" w:firstLineChars="0" w:firstLine="0"/>
      </w:pPr>
      <w:r>
        <w:rPr>
          <w:rFonts w:hint="eastAsia"/>
        </w:rPr>
        <w:t>A</w:t>
      </w:r>
      <w:r>
        <w:rPr>
          <w:rFonts w:hint="eastAsia"/>
        </w:rPr>
        <w:t>、</w:t>
      </w:r>
      <w:r w:rsidR="004B7C41">
        <w:rPr>
          <w:rFonts w:hint="eastAsia"/>
        </w:rPr>
        <w:t>在下图的界面中</w:t>
      </w:r>
      <w:r w:rsidR="007C7B48">
        <w:rPr>
          <w:rFonts w:hint="eastAsia"/>
        </w:rPr>
        <w:t>点选“</w:t>
      </w:r>
      <w:r w:rsidR="007C7B48">
        <w:rPr>
          <w:rFonts w:hint="eastAsia"/>
        </w:rPr>
        <w:t>Camera Inserted</w:t>
      </w:r>
      <w:r w:rsidR="007C7B48">
        <w:rPr>
          <w:rFonts w:hint="eastAsia"/>
        </w:rPr>
        <w:t>”，然后点击“</w:t>
      </w:r>
      <w:r w:rsidR="007C7B48">
        <w:rPr>
          <w:rFonts w:hint="eastAsia"/>
        </w:rPr>
        <w:t>Start View</w:t>
      </w:r>
      <w:r w:rsidR="007C7B48">
        <w:rPr>
          <w:rFonts w:hint="eastAsia"/>
        </w:rPr>
        <w:t>”</w:t>
      </w:r>
      <w:r w:rsidR="00AD0F42">
        <w:rPr>
          <w:rFonts w:hint="eastAsia"/>
        </w:rPr>
        <w:t>，就会在</w:t>
      </w:r>
      <w:r w:rsidR="00AD0F42">
        <w:rPr>
          <w:rFonts w:hint="eastAsia"/>
        </w:rPr>
        <w:t>view</w:t>
      </w:r>
      <w:r w:rsidR="00AD0F42">
        <w:rPr>
          <w:rFonts w:hint="eastAsia"/>
        </w:rPr>
        <w:t>的窗口中看到照片预览。</w:t>
      </w:r>
    </w:p>
    <w:p w:rsidR="00AD0F42" w:rsidRDefault="00AD0F42" w:rsidP="00AD0F42">
      <w:pPr>
        <w:pStyle w:val="a3"/>
        <w:ind w:left="397" w:firstLineChars="0" w:firstLine="0"/>
      </w:pPr>
      <w:r>
        <w:rPr>
          <w:noProof/>
        </w:rPr>
        <w:lastRenderedPageBreak/>
        <w:drawing>
          <wp:inline distT="0" distB="0" distL="0" distR="0">
            <wp:extent cx="2918765" cy="6353175"/>
            <wp:effectExtent l="19050" t="0" r="0" b="0"/>
            <wp:docPr id="10" name="图片 9" descr="C:\Users\jyli\AppData\Local\Temp\23432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yli\AppData\Local\Temp\23432495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9562" t="2752" r="11732" b="5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311" cy="6360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AD0F42" w:rsidRDefault="00AD0F42" w:rsidP="006249EF">
      <w:pPr>
        <w:pStyle w:val="a3"/>
      </w:pPr>
      <w:r>
        <w:rPr>
          <w:rFonts w:hint="eastAsia"/>
        </w:rPr>
        <w:t>View</w:t>
      </w:r>
      <w:r>
        <w:rPr>
          <w:rFonts w:hint="eastAsia"/>
        </w:rPr>
        <w:t>窗口的作用有这样几个方面：</w:t>
      </w:r>
      <w:r w:rsidR="006249EF">
        <w:rPr>
          <w:rFonts w:hint="eastAsia"/>
        </w:rPr>
        <w:t>判断照片亮度是否合适（上图中的</w:t>
      </w:r>
      <w:r w:rsidR="006249EF">
        <w:rPr>
          <w:rFonts w:hint="eastAsia"/>
        </w:rPr>
        <w:t>Intensity</w:t>
      </w:r>
      <w:r w:rsidR="006249EF">
        <w:rPr>
          <w:rFonts w:hint="eastAsia"/>
        </w:rPr>
        <w:t>就是指示亮度，应使亮度条处于绿区范围内，红区表明亮度过高！！！）；</w:t>
      </w:r>
      <w:r>
        <w:rPr>
          <w:rFonts w:hint="eastAsia"/>
        </w:rPr>
        <w:t>判断一下所选目标物是否理想；如果目标物理想，放置是否合适（应将影响画面的因素尽量放到画面以外或放在照片的边角部位）；照片是否清晰（如果不清晰，建议把</w:t>
      </w:r>
      <w:r>
        <w:rPr>
          <w:rFonts w:hint="eastAsia"/>
        </w:rPr>
        <w:t>CCD</w:t>
      </w:r>
      <w:r w:rsidR="006249EF">
        <w:rPr>
          <w:rFonts w:hint="eastAsia"/>
        </w:rPr>
        <w:t>撤出来，在电镜里重新调焦，直至照片清晰</w:t>
      </w:r>
      <w:r>
        <w:rPr>
          <w:rFonts w:hint="eastAsia"/>
        </w:rPr>
        <w:t>再插入</w:t>
      </w:r>
      <w:r>
        <w:rPr>
          <w:rFonts w:hint="eastAsia"/>
        </w:rPr>
        <w:t>CCD</w:t>
      </w:r>
      <w:r>
        <w:rPr>
          <w:rFonts w:hint="eastAsia"/>
        </w:rPr>
        <w:t>）</w:t>
      </w:r>
      <w:r w:rsidR="006249EF">
        <w:rPr>
          <w:rFonts w:hint="eastAsia"/>
        </w:rPr>
        <w:t>。</w:t>
      </w:r>
    </w:p>
    <w:p w:rsidR="006249EF" w:rsidRDefault="006249EF" w:rsidP="005473F8">
      <w:pPr>
        <w:pStyle w:val="a3"/>
        <w:ind w:left="624" w:firstLineChars="0" w:firstLine="0"/>
      </w:pPr>
      <w:r>
        <w:rPr>
          <w:rFonts w:hint="eastAsia"/>
        </w:rPr>
        <w:t>B</w:t>
      </w:r>
      <w:r>
        <w:rPr>
          <w:rFonts w:hint="eastAsia"/>
        </w:rPr>
        <w:t>、</w:t>
      </w:r>
      <w:r w:rsidR="004B7C41">
        <w:rPr>
          <w:rFonts w:hint="eastAsia"/>
        </w:rPr>
        <w:t>仍然是在上图中，点击</w:t>
      </w:r>
      <w:r>
        <w:rPr>
          <w:rFonts w:hint="eastAsia"/>
        </w:rPr>
        <w:t>“</w:t>
      </w:r>
      <w:r>
        <w:rPr>
          <w:rFonts w:hint="eastAsia"/>
        </w:rPr>
        <w:t>Start Acquire</w:t>
      </w:r>
      <w:r>
        <w:rPr>
          <w:rFonts w:hint="eastAsia"/>
        </w:rPr>
        <w:t>”开始拍照</w:t>
      </w:r>
      <w:r w:rsidR="004B7C41">
        <w:rPr>
          <w:rFonts w:hint="eastAsia"/>
        </w:rPr>
        <w:t>（</w:t>
      </w:r>
      <w:r w:rsidR="005473F8">
        <w:rPr>
          <w:rFonts w:hint="eastAsia"/>
        </w:rPr>
        <w:t>照片生成</w:t>
      </w:r>
      <w:r w:rsidR="004B7C41">
        <w:rPr>
          <w:rFonts w:hint="eastAsia"/>
        </w:rPr>
        <w:t>需要一段时间</w:t>
      </w:r>
      <w:r w:rsidR="005473F8">
        <w:rPr>
          <w:rFonts w:hint="eastAsia"/>
        </w:rPr>
        <w:t>，请耐心等待</w:t>
      </w:r>
      <w:r w:rsidR="004B7C41">
        <w:rPr>
          <w:rFonts w:hint="eastAsia"/>
        </w:rPr>
        <w:t>）。</w:t>
      </w:r>
      <w:r>
        <w:rPr>
          <w:rFonts w:hint="eastAsia"/>
        </w:rPr>
        <w:t>获得的照片一定要及时存盘（存盘方法</w:t>
      </w:r>
      <w:r w:rsidR="00910AF4">
        <w:rPr>
          <w:rFonts w:hint="eastAsia"/>
        </w:rPr>
        <w:t>见</w:t>
      </w:r>
      <w:r w:rsidR="004B7C41">
        <w:rPr>
          <w:rFonts w:hint="eastAsia"/>
        </w:rPr>
        <w:t>2.3.3</w:t>
      </w:r>
      <w:r>
        <w:rPr>
          <w:rFonts w:hint="eastAsia"/>
        </w:rPr>
        <w:t>）</w:t>
      </w:r>
      <w:r w:rsidR="00910AF4">
        <w:rPr>
          <w:rFonts w:hint="eastAsia"/>
        </w:rPr>
        <w:t>。</w:t>
      </w:r>
    </w:p>
    <w:p w:rsidR="00ED338B" w:rsidRDefault="00ED338B" w:rsidP="006249EF">
      <w:pPr>
        <w:pStyle w:val="a3"/>
        <w:ind w:left="1077" w:firstLineChars="0" w:firstLine="0"/>
      </w:pPr>
    </w:p>
    <w:sectPr w:rsidR="00ED338B" w:rsidSect="00BF6415">
      <w:headerReference w:type="default" r:id="rId21"/>
      <w:pgSz w:w="11906" w:h="16838"/>
      <w:pgMar w:top="794" w:right="1134" w:bottom="79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71C3" w:rsidRDefault="009371C3" w:rsidP="00BF6415">
      <w:r>
        <w:separator/>
      </w:r>
    </w:p>
  </w:endnote>
  <w:endnote w:type="continuationSeparator" w:id="1">
    <w:p w:rsidR="009371C3" w:rsidRDefault="009371C3" w:rsidP="00BF6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71C3" w:rsidRDefault="009371C3" w:rsidP="00BF6415">
      <w:r>
        <w:separator/>
      </w:r>
    </w:p>
  </w:footnote>
  <w:footnote w:type="continuationSeparator" w:id="1">
    <w:p w:rsidR="009371C3" w:rsidRDefault="009371C3" w:rsidP="00BF641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41927510"/>
      <w:docPartObj>
        <w:docPartGallery w:val="Page Numbers (Top of Page)"/>
        <w:docPartUnique/>
      </w:docPartObj>
    </w:sdtPr>
    <w:sdtContent>
      <w:p w:rsidR="00BF6415" w:rsidRDefault="00552462">
        <w:pPr>
          <w:pStyle w:val="a5"/>
          <w:jc w:val="center"/>
        </w:pPr>
        <w:fldSimple w:instr=" PAGE   \* MERGEFORMAT ">
          <w:r w:rsidR="005473F8" w:rsidRPr="005473F8">
            <w:rPr>
              <w:noProof/>
              <w:lang w:val="zh-CN"/>
            </w:rPr>
            <w:t>2</w:t>
          </w:r>
        </w:fldSimple>
      </w:p>
    </w:sdtContent>
  </w:sdt>
  <w:p w:rsidR="00BF6415" w:rsidRPr="00BF6415" w:rsidRDefault="00BF6415" w:rsidP="00BF641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E9722F"/>
    <w:multiLevelType w:val="hybridMultilevel"/>
    <w:tmpl w:val="FB32496A"/>
    <w:lvl w:ilvl="0" w:tplc="7D440382">
      <w:start w:val="1"/>
      <w:numFmt w:val="upperLetter"/>
      <w:lvlText w:val="%1．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abstractNum w:abstractNumId="1">
    <w:nsid w:val="23652219"/>
    <w:multiLevelType w:val="hybridMultilevel"/>
    <w:tmpl w:val="0768A21C"/>
    <w:lvl w:ilvl="0" w:tplc="C66821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DB3164F"/>
    <w:multiLevelType w:val="hybridMultilevel"/>
    <w:tmpl w:val="9C34EF58"/>
    <w:lvl w:ilvl="0" w:tplc="3B8840DC">
      <w:start w:val="1"/>
      <w:numFmt w:val="decimal"/>
      <w:lvlText w:val="（%1）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">
    <w:nsid w:val="59CE725B"/>
    <w:multiLevelType w:val="hybridMultilevel"/>
    <w:tmpl w:val="AA448B34"/>
    <w:lvl w:ilvl="0" w:tplc="FCCA5C3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75854D34"/>
    <w:multiLevelType w:val="hybridMultilevel"/>
    <w:tmpl w:val="DAFA518C"/>
    <w:lvl w:ilvl="0" w:tplc="09CC2DA0">
      <w:start w:val="1"/>
      <w:numFmt w:val="upperLetter"/>
      <w:lvlText w:val="%1．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920" w:hanging="420"/>
      </w:pPr>
    </w:lvl>
    <w:lvl w:ilvl="2" w:tplc="0409001B" w:tentative="1">
      <w:start w:val="1"/>
      <w:numFmt w:val="lowerRoman"/>
      <w:lvlText w:val="%3."/>
      <w:lvlJc w:val="righ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9" w:tentative="1">
      <w:start w:val="1"/>
      <w:numFmt w:val="lowerLetter"/>
      <w:lvlText w:val="%5)"/>
      <w:lvlJc w:val="left"/>
      <w:pPr>
        <w:ind w:left="3180" w:hanging="420"/>
      </w:pPr>
    </w:lvl>
    <w:lvl w:ilvl="5" w:tplc="0409001B" w:tentative="1">
      <w:start w:val="1"/>
      <w:numFmt w:val="lowerRoman"/>
      <w:lvlText w:val="%6."/>
      <w:lvlJc w:val="righ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9" w:tentative="1">
      <w:start w:val="1"/>
      <w:numFmt w:val="lowerLetter"/>
      <w:lvlText w:val="%8)"/>
      <w:lvlJc w:val="left"/>
      <w:pPr>
        <w:ind w:left="4440" w:hanging="420"/>
      </w:pPr>
    </w:lvl>
    <w:lvl w:ilvl="8" w:tplc="0409001B" w:tentative="1">
      <w:start w:val="1"/>
      <w:numFmt w:val="lowerRoman"/>
      <w:lvlText w:val="%9."/>
      <w:lvlJc w:val="right"/>
      <w:pPr>
        <w:ind w:left="486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01A7"/>
    <w:rsid w:val="00022DB4"/>
    <w:rsid w:val="000B3826"/>
    <w:rsid w:val="001170B2"/>
    <w:rsid w:val="00185E46"/>
    <w:rsid w:val="00217144"/>
    <w:rsid w:val="00264663"/>
    <w:rsid w:val="00283EB5"/>
    <w:rsid w:val="002F49B0"/>
    <w:rsid w:val="003001A7"/>
    <w:rsid w:val="00314256"/>
    <w:rsid w:val="00355CF8"/>
    <w:rsid w:val="00475118"/>
    <w:rsid w:val="004A2309"/>
    <w:rsid w:val="004B7C41"/>
    <w:rsid w:val="004F3564"/>
    <w:rsid w:val="005473F8"/>
    <w:rsid w:val="00552462"/>
    <w:rsid w:val="005861B4"/>
    <w:rsid w:val="006249EF"/>
    <w:rsid w:val="0068015A"/>
    <w:rsid w:val="007C7B48"/>
    <w:rsid w:val="008C4C0B"/>
    <w:rsid w:val="00910AF4"/>
    <w:rsid w:val="009371C3"/>
    <w:rsid w:val="00994CC9"/>
    <w:rsid w:val="00A27C0C"/>
    <w:rsid w:val="00AD0F42"/>
    <w:rsid w:val="00B36820"/>
    <w:rsid w:val="00BF51F9"/>
    <w:rsid w:val="00BF567E"/>
    <w:rsid w:val="00BF6415"/>
    <w:rsid w:val="00DA552F"/>
    <w:rsid w:val="00DE05C2"/>
    <w:rsid w:val="00EB0DEC"/>
    <w:rsid w:val="00ED338B"/>
    <w:rsid w:val="00FA6F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25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7C0C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0B382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B3826"/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BF6415"/>
    <w:pPr>
      <w:pBdr>
        <w:bottom w:val="single" w:sz="6" w:space="1" w:color="auto"/>
      </w:pBdr>
      <w:tabs>
        <w:tab w:val="center" w:pos="4153"/>
        <w:tab w:val="left" w:pos="4200"/>
        <w:tab w:val="left" w:pos="4620"/>
      </w:tabs>
      <w:snapToGrid w:val="0"/>
      <w:jc w:val="left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BF6415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BF64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F641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gi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6</Pages>
  <Words>262</Words>
  <Characters>1499</Characters>
  <Application>Microsoft Office Word</Application>
  <DocSecurity>0</DocSecurity>
  <Lines>12</Lines>
  <Paragraphs>3</Paragraphs>
  <ScaleCrop>false</ScaleCrop>
  <Company/>
  <LinksUpToDate>false</LinksUpToDate>
  <CharactersWithSpaces>1758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jyli</dc:creator>
  <cp:lastModifiedBy>jyli</cp:lastModifiedBy>
  <cp:revision>18</cp:revision>
  <dcterms:created xsi:type="dcterms:W3CDTF">2019-03-18T04:00:00Z</dcterms:created>
  <dcterms:modified xsi:type="dcterms:W3CDTF">2019-03-19T02:58:00Z</dcterms:modified>
</cp:coreProperties>
</file>