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EE1" w:rsidRPr="00BE2AB9" w:rsidRDefault="002D6EE1" w:rsidP="007B5412">
      <w:pPr>
        <w:jc w:val="center"/>
        <w:rPr>
          <w:rFonts w:ascii="宋体" w:eastAsia="宋体" w:hAnsi="宋体"/>
          <w:sz w:val="32"/>
          <w:szCs w:val="32"/>
        </w:rPr>
      </w:pPr>
      <w:r w:rsidRPr="00BE2AB9">
        <w:rPr>
          <w:rFonts w:ascii="宋体" w:eastAsia="宋体" w:hAnsi="宋体"/>
          <w:sz w:val="32"/>
          <w:szCs w:val="32"/>
        </w:rPr>
        <w:t>ITC</w:t>
      </w:r>
      <w:r w:rsidRPr="00BE2AB9">
        <w:rPr>
          <w:rFonts w:ascii="宋体" w:eastAsia="宋体" w:hAnsi="宋体" w:hint="eastAsia"/>
          <w:sz w:val="32"/>
          <w:szCs w:val="32"/>
        </w:rPr>
        <w:t>样品</w:t>
      </w:r>
      <w:r w:rsidRPr="00BE2AB9">
        <w:rPr>
          <w:rFonts w:ascii="宋体" w:eastAsia="宋体" w:hAnsi="宋体"/>
          <w:sz w:val="32"/>
          <w:szCs w:val="32"/>
        </w:rPr>
        <w:t>准备</w:t>
      </w:r>
    </w:p>
    <w:p w:rsidR="007B5412" w:rsidRPr="00BE2AB9" w:rsidRDefault="00676F93" w:rsidP="00334C72">
      <w:pPr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OLE_LINK1"/>
      <w:bookmarkStart w:id="1" w:name="OLE_LINK2"/>
      <w:r w:rsidRPr="00BE2AB9">
        <w:rPr>
          <w:rFonts w:ascii="宋体" w:eastAsia="宋体" w:hAnsi="宋体" w:hint="eastAsia"/>
          <w:sz w:val="24"/>
          <w:szCs w:val="24"/>
        </w:rPr>
        <w:t>VP-ITC</w:t>
      </w:r>
      <w:r w:rsidR="003E49A7" w:rsidRPr="00BE2AB9">
        <w:rPr>
          <w:rFonts w:ascii="宋体" w:eastAsia="宋体" w:hAnsi="宋体" w:hint="eastAsia"/>
          <w:sz w:val="24"/>
          <w:szCs w:val="24"/>
        </w:rPr>
        <w:t>型微量</w:t>
      </w:r>
      <w:proofErr w:type="gramStart"/>
      <w:r w:rsidR="003E49A7" w:rsidRPr="00BE2AB9">
        <w:rPr>
          <w:rFonts w:ascii="宋体" w:eastAsia="宋体" w:hAnsi="宋体"/>
          <w:sz w:val="24"/>
          <w:szCs w:val="24"/>
        </w:rPr>
        <w:t>量热仪</w:t>
      </w:r>
      <w:proofErr w:type="gramEnd"/>
      <w:r w:rsidR="002D6EE1" w:rsidRPr="00BE2AB9">
        <w:rPr>
          <w:rFonts w:ascii="宋体" w:eastAsia="宋体" w:hAnsi="宋体"/>
          <w:sz w:val="24"/>
          <w:szCs w:val="24"/>
        </w:rPr>
        <w:t>只接受</w:t>
      </w:r>
      <w:r w:rsidR="002D6EE1" w:rsidRPr="00BE2AB9">
        <w:rPr>
          <w:rFonts w:ascii="宋体" w:eastAsia="宋体" w:hAnsi="宋体" w:hint="eastAsia"/>
          <w:b/>
          <w:sz w:val="24"/>
          <w:szCs w:val="24"/>
        </w:rPr>
        <w:t>流动性较</w:t>
      </w:r>
      <w:r w:rsidR="002D6EE1" w:rsidRPr="00BE2AB9">
        <w:rPr>
          <w:rFonts w:ascii="宋体" w:eastAsia="宋体" w:hAnsi="宋体"/>
          <w:b/>
          <w:sz w:val="24"/>
          <w:szCs w:val="24"/>
        </w:rPr>
        <w:t>高的液体样本</w:t>
      </w:r>
      <w:r w:rsidR="002D6EE1" w:rsidRPr="00BE2AB9">
        <w:rPr>
          <w:rFonts w:ascii="宋体" w:eastAsia="宋体" w:hAnsi="宋体"/>
          <w:sz w:val="24"/>
          <w:szCs w:val="24"/>
        </w:rPr>
        <w:t>，无法检测气态</w:t>
      </w:r>
      <w:r w:rsidR="002D6EE1" w:rsidRPr="00BE2AB9">
        <w:rPr>
          <w:rFonts w:ascii="宋体" w:eastAsia="宋体" w:hAnsi="宋体" w:hint="eastAsia"/>
          <w:sz w:val="24"/>
          <w:szCs w:val="24"/>
        </w:rPr>
        <w:t>、</w:t>
      </w:r>
      <w:r w:rsidR="002D6EE1" w:rsidRPr="00BE2AB9">
        <w:rPr>
          <w:rFonts w:ascii="宋体" w:eastAsia="宋体" w:hAnsi="宋体"/>
          <w:sz w:val="24"/>
          <w:szCs w:val="24"/>
        </w:rPr>
        <w:t>固态</w:t>
      </w:r>
      <w:r w:rsidR="002D6EE1" w:rsidRPr="00BE2AB9">
        <w:rPr>
          <w:rFonts w:ascii="宋体" w:eastAsia="宋体" w:hAnsi="宋体" w:hint="eastAsia"/>
          <w:sz w:val="24"/>
          <w:szCs w:val="24"/>
        </w:rPr>
        <w:t>或</w:t>
      </w:r>
      <w:r w:rsidR="002D6EE1" w:rsidRPr="00BE2AB9">
        <w:rPr>
          <w:rFonts w:ascii="宋体" w:eastAsia="宋体" w:hAnsi="宋体"/>
          <w:sz w:val="24"/>
          <w:szCs w:val="24"/>
        </w:rPr>
        <w:t>粘稠度较高的液态</w:t>
      </w:r>
      <w:r w:rsidR="002D6EE1" w:rsidRPr="00BE2AB9">
        <w:rPr>
          <w:rFonts w:ascii="宋体" w:eastAsia="宋体" w:hAnsi="宋体" w:hint="eastAsia"/>
          <w:sz w:val="24"/>
          <w:szCs w:val="24"/>
        </w:rPr>
        <w:t>样本</w:t>
      </w:r>
      <w:r w:rsidR="002D6EE1" w:rsidRPr="00BE2AB9">
        <w:rPr>
          <w:rFonts w:ascii="宋体" w:eastAsia="宋体" w:hAnsi="宋体"/>
          <w:sz w:val="24"/>
          <w:szCs w:val="24"/>
        </w:rPr>
        <w:t>。</w:t>
      </w:r>
      <w:r w:rsidR="002D6EE1" w:rsidRPr="00BE2AB9">
        <w:rPr>
          <w:rFonts w:ascii="宋体" w:eastAsia="宋体" w:hAnsi="宋体" w:hint="eastAsia"/>
          <w:sz w:val="24"/>
          <w:szCs w:val="24"/>
        </w:rPr>
        <w:t>液体样本</w:t>
      </w:r>
      <w:r w:rsidR="002D6EE1" w:rsidRPr="00BE2AB9">
        <w:rPr>
          <w:rFonts w:ascii="宋体" w:eastAsia="宋体" w:hAnsi="宋体"/>
          <w:sz w:val="24"/>
          <w:szCs w:val="24"/>
        </w:rPr>
        <w:t>一般建议基于水</w:t>
      </w:r>
      <w:r w:rsidR="003E49A7" w:rsidRPr="00BE2AB9">
        <w:rPr>
          <w:rFonts w:ascii="宋体" w:eastAsia="宋体" w:hAnsi="宋体" w:hint="eastAsia"/>
          <w:sz w:val="24"/>
          <w:szCs w:val="24"/>
        </w:rPr>
        <w:t>配置</w:t>
      </w:r>
      <w:r w:rsidR="003E49A7" w:rsidRPr="00BE2AB9">
        <w:rPr>
          <w:rFonts w:ascii="宋体" w:eastAsia="宋体" w:hAnsi="宋体"/>
          <w:sz w:val="24"/>
          <w:szCs w:val="24"/>
        </w:rPr>
        <w:t>的溶液，</w:t>
      </w:r>
      <w:r w:rsidR="003E49A7" w:rsidRPr="00BE2AB9">
        <w:rPr>
          <w:rFonts w:ascii="宋体" w:eastAsia="宋体" w:hAnsi="宋体" w:hint="eastAsia"/>
          <w:b/>
          <w:sz w:val="24"/>
          <w:szCs w:val="24"/>
        </w:rPr>
        <w:t>不接受挥发</w:t>
      </w:r>
      <w:r w:rsidR="003E49A7" w:rsidRPr="00BE2AB9">
        <w:rPr>
          <w:rFonts w:ascii="宋体" w:eastAsia="宋体" w:hAnsi="宋体"/>
          <w:b/>
          <w:sz w:val="24"/>
          <w:szCs w:val="24"/>
        </w:rPr>
        <w:t>性的有机</w:t>
      </w:r>
      <w:r w:rsidR="003E49A7" w:rsidRPr="00BE2AB9">
        <w:rPr>
          <w:rFonts w:ascii="宋体" w:eastAsia="宋体" w:hAnsi="宋体" w:hint="eastAsia"/>
          <w:b/>
          <w:sz w:val="24"/>
          <w:szCs w:val="24"/>
        </w:rPr>
        <w:t>溶剂</w:t>
      </w:r>
      <w:r w:rsidR="003E49A7" w:rsidRPr="00BE2AB9">
        <w:rPr>
          <w:rFonts w:ascii="宋体" w:eastAsia="宋体" w:hAnsi="宋体"/>
          <w:sz w:val="24"/>
          <w:szCs w:val="24"/>
        </w:rPr>
        <w:t>。</w:t>
      </w:r>
    </w:p>
    <w:p w:rsidR="00766C18" w:rsidRPr="00BE2AB9" w:rsidRDefault="00766C18" w:rsidP="00334C72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3E49A7" w:rsidRPr="00BE2AB9" w:rsidRDefault="001938AA">
      <w:pPr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 w:hint="eastAsia"/>
          <w:sz w:val="24"/>
          <w:szCs w:val="24"/>
        </w:rPr>
        <w:t>1、</w:t>
      </w:r>
      <w:r w:rsidR="003E49A7" w:rsidRPr="00BE2AB9">
        <w:rPr>
          <w:rFonts w:ascii="宋体" w:eastAsia="宋体" w:hAnsi="宋体" w:hint="eastAsia"/>
          <w:sz w:val="24"/>
          <w:szCs w:val="24"/>
        </w:rPr>
        <w:t>对于</w:t>
      </w:r>
      <w:r w:rsidR="003E49A7" w:rsidRPr="00BE2AB9">
        <w:rPr>
          <w:rFonts w:ascii="宋体" w:eastAsia="宋体" w:hAnsi="宋体"/>
          <w:sz w:val="24"/>
          <w:szCs w:val="24"/>
        </w:rPr>
        <w:t>已知</w:t>
      </w:r>
      <w:r w:rsidR="003E49A7" w:rsidRPr="00BE2AB9">
        <w:rPr>
          <w:rFonts w:ascii="宋体" w:eastAsia="宋体" w:hAnsi="宋体" w:hint="eastAsia"/>
          <w:sz w:val="24"/>
          <w:szCs w:val="24"/>
        </w:rPr>
        <w:t>解离</w:t>
      </w:r>
      <w:r w:rsidR="003E49A7" w:rsidRPr="00BE2AB9">
        <w:rPr>
          <w:rFonts w:ascii="宋体" w:eastAsia="宋体" w:hAnsi="宋体"/>
          <w:sz w:val="24"/>
          <w:szCs w:val="24"/>
        </w:rPr>
        <w:t>常数</w:t>
      </w:r>
      <w:r w:rsidR="000603D6" w:rsidRPr="00BE2AB9">
        <w:rPr>
          <w:rFonts w:ascii="宋体" w:eastAsia="宋体" w:hAnsi="宋体" w:hint="eastAsia"/>
          <w:i/>
          <w:sz w:val="24"/>
          <w:szCs w:val="24"/>
        </w:rPr>
        <w:t>K</w:t>
      </w:r>
      <w:r w:rsidR="000603D6" w:rsidRPr="00BE2AB9">
        <w:rPr>
          <w:rFonts w:ascii="宋体" w:eastAsia="宋体" w:hAnsi="宋体" w:hint="eastAsia"/>
          <w:sz w:val="24"/>
          <w:szCs w:val="24"/>
          <w:vertAlign w:val="subscript"/>
        </w:rPr>
        <w:t>D</w:t>
      </w:r>
      <w:r w:rsidR="000603D6" w:rsidRPr="00BE2AB9">
        <w:rPr>
          <w:rFonts w:ascii="宋体" w:eastAsia="宋体" w:hAnsi="宋体" w:hint="eastAsia"/>
          <w:sz w:val="24"/>
          <w:szCs w:val="24"/>
        </w:rPr>
        <w:t>，</w:t>
      </w:r>
      <w:r w:rsidR="000603D6" w:rsidRPr="00BE2AB9">
        <w:rPr>
          <w:rFonts w:ascii="宋体" w:eastAsia="宋体" w:hAnsi="宋体"/>
          <w:sz w:val="24"/>
          <w:szCs w:val="24"/>
        </w:rPr>
        <w:t>但未知</w:t>
      </w:r>
      <w:r w:rsidR="000603D6" w:rsidRPr="00BE2AB9">
        <w:rPr>
          <w:rFonts w:ascii="宋体" w:eastAsia="宋体" w:hAnsi="宋体" w:hint="eastAsia"/>
          <w:sz w:val="24"/>
          <w:szCs w:val="24"/>
        </w:rPr>
        <w:t>热</w:t>
      </w:r>
      <w:r w:rsidR="008B3C4D" w:rsidRPr="00BE2AB9">
        <w:rPr>
          <w:rFonts w:ascii="宋体" w:eastAsia="宋体" w:hAnsi="宋体" w:hint="eastAsia"/>
          <w:sz w:val="24"/>
          <w:szCs w:val="24"/>
        </w:rPr>
        <w:t>变化</w:t>
      </w:r>
      <w:r w:rsidR="000603D6" w:rsidRPr="00BE2AB9">
        <w:rPr>
          <w:rFonts w:ascii="宋体" w:eastAsia="宋体" w:hAnsi="宋体"/>
          <w:sz w:val="24"/>
          <w:szCs w:val="24"/>
        </w:rPr>
        <w:t>水平</w:t>
      </w:r>
      <w:r w:rsidR="003E49A7" w:rsidRPr="00BE2AB9">
        <w:rPr>
          <w:rFonts w:ascii="宋体" w:eastAsia="宋体" w:hAnsi="宋体"/>
          <w:sz w:val="24"/>
          <w:szCs w:val="24"/>
        </w:rPr>
        <w:t>的实验</w:t>
      </w:r>
      <w:r w:rsidR="000603D6" w:rsidRPr="00BE2AB9">
        <w:rPr>
          <w:rFonts w:ascii="宋体" w:eastAsia="宋体" w:hAnsi="宋体" w:hint="eastAsia"/>
          <w:sz w:val="24"/>
          <w:szCs w:val="24"/>
        </w:rPr>
        <w:t>：</w:t>
      </w:r>
    </w:p>
    <w:p w:rsidR="000603D6" w:rsidRPr="00BE2AB9" w:rsidRDefault="008B3C4D" w:rsidP="00680553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BE2AB9">
        <w:rPr>
          <w:rFonts w:ascii="宋体" w:eastAsia="宋体" w:hAnsi="宋体" w:hint="eastAsia"/>
          <w:b/>
          <w:sz w:val="24"/>
          <w:szCs w:val="24"/>
        </w:rPr>
        <w:t>被</w:t>
      </w:r>
      <w:r w:rsidRPr="00BE2AB9">
        <w:rPr>
          <w:rFonts w:ascii="宋体" w:eastAsia="宋体" w:hAnsi="宋体"/>
          <w:b/>
          <w:sz w:val="24"/>
          <w:szCs w:val="24"/>
        </w:rPr>
        <w:t>滴定物</w:t>
      </w:r>
      <w:r w:rsidR="000603D6" w:rsidRPr="00BE2AB9">
        <w:rPr>
          <w:rFonts w:ascii="宋体" w:eastAsia="宋体" w:hAnsi="宋体" w:hint="eastAsia"/>
          <w:b/>
          <w:sz w:val="24"/>
          <w:szCs w:val="24"/>
        </w:rPr>
        <w:t>浓度</w:t>
      </w:r>
      <w:r w:rsidR="000603D6" w:rsidRPr="00BE2AB9">
        <w:rPr>
          <w:rFonts w:ascii="宋体" w:eastAsia="宋体" w:hAnsi="宋体"/>
          <w:b/>
          <w:sz w:val="24"/>
          <w:szCs w:val="24"/>
        </w:rPr>
        <w:t>要求：</w:t>
      </w:r>
      <w:r w:rsidR="000603D6" w:rsidRPr="00BE2AB9">
        <w:rPr>
          <w:rFonts w:ascii="宋体" w:eastAsia="宋体" w:hAnsi="宋体" w:hint="eastAsia"/>
          <w:b/>
          <w:sz w:val="24"/>
          <w:szCs w:val="24"/>
        </w:rPr>
        <w:t>10</w:t>
      </w:r>
      <w:r w:rsidR="000603D6" w:rsidRPr="00BE2AB9">
        <w:rPr>
          <w:rFonts w:ascii="宋体" w:eastAsia="宋体" w:hAnsi="宋体"/>
          <w:b/>
          <w:sz w:val="24"/>
          <w:szCs w:val="24"/>
        </w:rPr>
        <w:t xml:space="preserve">~1000 </w:t>
      </w:r>
      <w:r w:rsidR="001938AA" w:rsidRPr="00BE2AB9">
        <w:rPr>
          <w:rFonts w:ascii="宋体" w:eastAsia="宋体" w:hAnsi="宋体" w:hint="eastAsia"/>
          <w:b/>
          <w:i/>
          <w:sz w:val="24"/>
          <w:szCs w:val="24"/>
        </w:rPr>
        <w:t>K</w:t>
      </w:r>
      <w:r w:rsidR="001938AA" w:rsidRPr="00BE2AB9">
        <w:rPr>
          <w:rFonts w:ascii="宋体" w:eastAsia="宋体" w:hAnsi="宋体" w:hint="eastAsia"/>
          <w:b/>
          <w:sz w:val="24"/>
          <w:szCs w:val="24"/>
          <w:vertAlign w:val="subscript"/>
        </w:rPr>
        <w:t>D</w:t>
      </w:r>
    </w:p>
    <w:p w:rsidR="008B3C4D" w:rsidRPr="00BE2AB9" w:rsidRDefault="001938AA" w:rsidP="00680553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BE2AB9">
        <w:rPr>
          <w:rFonts w:ascii="宋体" w:eastAsia="宋体" w:hAnsi="宋体" w:hint="eastAsia"/>
          <w:b/>
          <w:sz w:val="24"/>
          <w:szCs w:val="24"/>
        </w:rPr>
        <w:t>被</w:t>
      </w:r>
      <w:r w:rsidRPr="00BE2AB9">
        <w:rPr>
          <w:rFonts w:ascii="宋体" w:eastAsia="宋体" w:hAnsi="宋体"/>
          <w:b/>
          <w:sz w:val="24"/>
          <w:szCs w:val="24"/>
        </w:rPr>
        <w:t>滴定物</w:t>
      </w:r>
      <w:r w:rsidR="000603D6" w:rsidRPr="00BE2AB9">
        <w:rPr>
          <w:rFonts w:ascii="宋体" w:eastAsia="宋体" w:hAnsi="宋体" w:hint="eastAsia"/>
          <w:b/>
          <w:sz w:val="24"/>
          <w:szCs w:val="24"/>
        </w:rPr>
        <w:t>体积要求</w:t>
      </w:r>
      <w:r w:rsidR="000603D6" w:rsidRPr="00BE2AB9">
        <w:rPr>
          <w:rFonts w:ascii="宋体" w:eastAsia="宋体" w:hAnsi="宋体"/>
          <w:b/>
          <w:sz w:val="24"/>
          <w:szCs w:val="24"/>
        </w:rPr>
        <w:t>：</w:t>
      </w:r>
      <w:r w:rsidR="002D6F32" w:rsidRPr="00BE2AB9">
        <w:rPr>
          <w:rFonts w:ascii="宋体" w:eastAsia="宋体" w:hAnsi="宋体" w:hint="eastAsia"/>
          <w:b/>
          <w:sz w:val="24"/>
          <w:szCs w:val="24"/>
        </w:rPr>
        <w:t>至少2mL，最好2.5mL以上</w:t>
      </w:r>
    </w:p>
    <w:p w:rsidR="008B3C4D" w:rsidRPr="00BE2AB9" w:rsidRDefault="008B3C4D" w:rsidP="00680553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proofErr w:type="gramStart"/>
      <w:r w:rsidRPr="00BE2AB9">
        <w:rPr>
          <w:rFonts w:ascii="宋体" w:eastAsia="宋体" w:hAnsi="宋体" w:hint="eastAsia"/>
          <w:b/>
          <w:sz w:val="24"/>
          <w:szCs w:val="24"/>
        </w:rPr>
        <w:t>滴定物</w:t>
      </w:r>
      <w:proofErr w:type="gramEnd"/>
      <w:r w:rsidRPr="00BE2AB9">
        <w:rPr>
          <w:rFonts w:ascii="宋体" w:eastAsia="宋体" w:hAnsi="宋体"/>
          <w:b/>
          <w:sz w:val="24"/>
          <w:szCs w:val="24"/>
        </w:rPr>
        <w:t>浓度</w:t>
      </w:r>
      <w:r w:rsidRPr="00BE2AB9">
        <w:rPr>
          <w:rFonts w:ascii="宋体" w:eastAsia="宋体" w:hAnsi="宋体" w:hint="eastAsia"/>
          <w:b/>
          <w:sz w:val="24"/>
          <w:szCs w:val="24"/>
        </w:rPr>
        <w:t>要求</w:t>
      </w:r>
      <w:r w:rsidRPr="00BE2AB9">
        <w:rPr>
          <w:rFonts w:ascii="宋体" w:eastAsia="宋体" w:hAnsi="宋体"/>
          <w:b/>
          <w:sz w:val="24"/>
          <w:szCs w:val="24"/>
        </w:rPr>
        <w:t>：</w:t>
      </w:r>
      <w:r w:rsidR="001938AA" w:rsidRPr="00BE2AB9">
        <w:rPr>
          <w:rFonts w:ascii="宋体" w:eastAsia="宋体" w:hAnsi="宋体" w:hint="eastAsia"/>
          <w:b/>
          <w:sz w:val="24"/>
          <w:szCs w:val="24"/>
        </w:rPr>
        <w:t>必须</w:t>
      </w:r>
      <w:r w:rsidR="001938AA" w:rsidRPr="00BE2AB9">
        <w:rPr>
          <w:rFonts w:ascii="宋体" w:eastAsia="宋体" w:hAnsi="宋体"/>
          <w:b/>
          <w:sz w:val="24"/>
          <w:szCs w:val="24"/>
        </w:rPr>
        <w:t>同时满足大于等于</w:t>
      </w:r>
      <w:r w:rsidR="001938AA" w:rsidRPr="00BE2AB9">
        <w:rPr>
          <w:rFonts w:ascii="宋体" w:eastAsia="宋体" w:hAnsi="宋体" w:hint="eastAsia"/>
          <w:b/>
          <w:sz w:val="24"/>
          <w:szCs w:val="24"/>
        </w:rPr>
        <w:t>20倍被</w:t>
      </w:r>
      <w:r w:rsidR="001938AA" w:rsidRPr="00BE2AB9">
        <w:rPr>
          <w:rFonts w:ascii="宋体" w:eastAsia="宋体" w:hAnsi="宋体"/>
          <w:b/>
          <w:sz w:val="24"/>
          <w:szCs w:val="24"/>
        </w:rPr>
        <w:t>滴定物</w:t>
      </w:r>
      <w:r w:rsidR="001938AA" w:rsidRPr="00BE2AB9">
        <w:rPr>
          <w:rFonts w:ascii="宋体" w:eastAsia="宋体" w:hAnsi="宋体" w:hint="eastAsia"/>
          <w:b/>
          <w:sz w:val="24"/>
          <w:szCs w:val="24"/>
        </w:rPr>
        <w:t>浓度且</w:t>
      </w:r>
      <w:r w:rsidR="001938AA" w:rsidRPr="00BE2AB9">
        <w:rPr>
          <w:rFonts w:ascii="宋体" w:eastAsia="宋体" w:hAnsi="宋体"/>
          <w:b/>
          <w:sz w:val="24"/>
          <w:szCs w:val="24"/>
        </w:rPr>
        <w:t>超过</w:t>
      </w:r>
      <w:r w:rsidR="001938AA" w:rsidRPr="00BE2AB9">
        <w:rPr>
          <w:rFonts w:ascii="宋体" w:eastAsia="宋体" w:hAnsi="宋体" w:hint="eastAsia"/>
          <w:b/>
          <w:i/>
          <w:sz w:val="24"/>
          <w:szCs w:val="24"/>
        </w:rPr>
        <w:t>K</w:t>
      </w:r>
      <w:r w:rsidR="001938AA" w:rsidRPr="00BE2AB9">
        <w:rPr>
          <w:rFonts w:ascii="宋体" w:eastAsia="宋体" w:hAnsi="宋体" w:hint="eastAsia"/>
          <w:b/>
          <w:sz w:val="24"/>
          <w:szCs w:val="24"/>
          <w:vertAlign w:val="subscript"/>
        </w:rPr>
        <w:t>D</w:t>
      </w:r>
    </w:p>
    <w:p w:rsidR="001938AA" w:rsidRPr="00BE2AB9" w:rsidRDefault="001938AA" w:rsidP="00680553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proofErr w:type="gramStart"/>
      <w:r w:rsidRPr="00BE2AB9">
        <w:rPr>
          <w:rFonts w:ascii="宋体" w:eastAsia="宋体" w:hAnsi="宋体" w:hint="eastAsia"/>
          <w:b/>
          <w:sz w:val="24"/>
          <w:szCs w:val="24"/>
        </w:rPr>
        <w:t>滴定物</w:t>
      </w:r>
      <w:proofErr w:type="gramEnd"/>
      <w:r w:rsidRPr="00BE2AB9">
        <w:rPr>
          <w:rFonts w:ascii="宋体" w:eastAsia="宋体" w:hAnsi="宋体" w:hint="eastAsia"/>
          <w:b/>
          <w:sz w:val="24"/>
          <w:szCs w:val="24"/>
        </w:rPr>
        <w:t>体积</w:t>
      </w:r>
      <w:r w:rsidRPr="00BE2AB9">
        <w:rPr>
          <w:rFonts w:ascii="宋体" w:eastAsia="宋体" w:hAnsi="宋体"/>
          <w:b/>
          <w:sz w:val="24"/>
          <w:szCs w:val="24"/>
        </w:rPr>
        <w:t>要求</w:t>
      </w:r>
      <w:r w:rsidRPr="00BE2AB9">
        <w:rPr>
          <w:rFonts w:ascii="宋体" w:eastAsia="宋体" w:hAnsi="宋体" w:hint="eastAsia"/>
          <w:b/>
          <w:sz w:val="24"/>
          <w:szCs w:val="24"/>
        </w:rPr>
        <w:t>：</w:t>
      </w:r>
      <w:r w:rsidR="002D6F32" w:rsidRPr="00BE2AB9">
        <w:rPr>
          <w:rFonts w:ascii="宋体" w:eastAsia="宋体" w:hAnsi="宋体" w:hint="eastAsia"/>
          <w:b/>
          <w:sz w:val="24"/>
          <w:szCs w:val="24"/>
        </w:rPr>
        <w:t>至少</w:t>
      </w:r>
      <w:r w:rsidR="00901A9B">
        <w:rPr>
          <w:rFonts w:ascii="宋体" w:eastAsia="宋体" w:hAnsi="宋体" w:hint="eastAsia"/>
          <w:b/>
          <w:sz w:val="24"/>
          <w:szCs w:val="24"/>
        </w:rPr>
        <w:t>5</w:t>
      </w:r>
      <w:r w:rsidRPr="00BE2AB9">
        <w:rPr>
          <w:rFonts w:ascii="宋体" w:eastAsia="宋体" w:hAnsi="宋体" w:hint="eastAsia"/>
          <w:b/>
          <w:sz w:val="24"/>
          <w:szCs w:val="24"/>
        </w:rPr>
        <w:t>00 μl</w:t>
      </w:r>
      <w:r w:rsidR="002D6F32" w:rsidRPr="00BE2AB9">
        <w:rPr>
          <w:rFonts w:ascii="宋体" w:eastAsia="宋体" w:hAnsi="宋体" w:hint="eastAsia"/>
          <w:b/>
          <w:sz w:val="24"/>
          <w:szCs w:val="24"/>
        </w:rPr>
        <w:t>，最好</w:t>
      </w:r>
      <w:r w:rsidR="00901A9B">
        <w:rPr>
          <w:rFonts w:ascii="宋体" w:eastAsia="宋体" w:hAnsi="宋体" w:hint="eastAsia"/>
          <w:b/>
          <w:sz w:val="24"/>
          <w:szCs w:val="24"/>
        </w:rPr>
        <w:t>8</w:t>
      </w:r>
      <w:r w:rsidR="002D6F32" w:rsidRPr="00BE2AB9">
        <w:rPr>
          <w:rFonts w:ascii="宋体" w:eastAsia="宋体" w:hAnsi="宋体" w:hint="eastAsia"/>
          <w:b/>
          <w:sz w:val="24"/>
          <w:szCs w:val="24"/>
        </w:rPr>
        <w:t>00μl以上</w:t>
      </w:r>
    </w:p>
    <w:p w:rsidR="001938AA" w:rsidRPr="00BE2AB9" w:rsidRDefault="001938AA" w:rsidP="00334C72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 w:hint="eastAsia"/>
          <w:sz w:val="24"/>
          <w:szCs w:val="24"/>
        </w:rPr>
        <w:t>备注</w:t>
      </w:r>
      <w:r w:rsidRPr="00BE2AB9">
        <w:rPr>
          <w:rFonts w:ascii="宋体" w:eastAsia="宋体" w:hAnsi="宋体"/>
          <w:sz w:val="24"/>
          <w:szCs w:val="24"/>
        </w:rPr>
        <w:t>：</w:t>
      </w:r>
      <w:r w:rsidR="000603D6" w:rsidRPr="00BE2AB9">
        <w:rPr>
          <w:rFonts w:ascii="宋体" w:eastAsia="宋体" w:hAnsi="宋体" w:hint="eastAsia"/>
          <w:sz w:val="24"/>
          <w:szCs w:val="24"/>
        </w:rPr>
        <w:t>若</w:t>
      </w:r>
      <w:r w:rsidR="000603D6" w:rsidRPr="00BE2AB9">
        <w:rPr>
          <w:rFonts w:ascii="宋体" w:eastAsia="宋体" w:hAnsi="宋体"/>
          <w:sz w:val="24"/>
          <w:szCs w:val="24"/>
        </w:rPr>
        <w:t>须获得理想数据，</w:t>
      </w:r>
      <w:r w:rsidR="003E49A7" w:rsidRPr="00BE2AB9">
        <w:rPr>
          <w:rFonts w:ascii="宋体" w:eastAsia="宋体" w:hAnsi="宋体" w:hint="eastAsia"/>
          <w:sz w:val="24"/>
          <w:szCs w:val="24"/>
        </w:rPr>
        <w:t>建议</w:t>
      </w:r>
      <w:r w:rsidR="003E49A7" w:rsidRPr="00BE2AB9">
        <w:rPr>
          <w:rFonts w:ascii="宋体" w:eastAsia="宋体" w:hAnsi="宋体"/>
          <w:sz w:val="24"/>
          <w:szCs w:val="24"/>
        </w:rPr>
        <w:t>被滴定物浓度</w:t>
      </w:r>
      <w:r w:rsidR="003E49A7" w:rsidRPr="00BE2AB9">
        <w:rPr>
          <w:rFonts w:ascii="宋体" w:eastAsia="宋体" w:hAnsi="宋体" w:hint="eastAsia"/>
          <w:sz w:val="24"/>
          <w:szCs w:val="24"/>
        </w:rPr>
        <w:t>为</w:t>
      </w:r>
      <w:r w:rsidR="003E49A7" w:rsidRPr="00BE2AB9">
        <w:rPr>
          <w:rFonts w:ascii="宋体" w:eastAsia="宋体" w:hAnsi="宋体"/>
          <w:sz w:val="24"/>
          <w:szCs w:val="24"/>
        </w:rPr>
        <w:t>解离常数的</w:t>
      </w:r>
      <w:r w:rsidR="003E49A7" w:rsidRPr="00BE2AB9">
        <w:rPr>
          <w:rFonts w:ascii="宋体" w:eastAsia="宋体" w:hAnsi="宋体" w:hint="eastAsia"/>
          <w:sz w:val="24"/>
          <w:szCs w:val="24"/>
        </w:rPr>
        <w:t>10</w:t>
      </w:r>
      <w:r w:rsidR="000603D6" w:rsidRPr="00BE2AB9">
        <w:rPr>
          <w:rFonts w:ascii="宋体" w:eastAsia="宋体" w:hAnsi="宋体"/>
          <w:sz w:val="24"/>
          <w:szCs w:val="24"/>
        </w:rPr>
        <w:t>-1000</w:t>
      </w:r>
      <w:r w:rsidR="003E49A7" w:rsidRPr="00BE2AB9">
        <w:rPr>
          <w:rFonts w:ascii="宋体" w:eastAsia="宋体" w:hAnsi="宋体" w:hint="eastAsia"/>
          <w:sz w:val="24"/>
          <w:szCs w:val="24"/>
        </w:rPr>
        <w:t>倍</w:t>
      </w:r>
      <w:r w:rsidR="003E49A7" w:rsidRPr="00BE2AB9">
        <w:rPr>
          <w:rFonts w:ascii="宋体" w:eastAsia="宋体" w:hAnsi="宋体"/>
          <w:sz w:val="24"/>
          <w:szCs w:val="24"/>
        </w:rPr>
        <w:t>，</w:t>
      </w:r>
      <w:r w:rsidR="000603D6" w:rsidRPr="00BE2AB9">
        <w:rPr>
          <w:rFonts w:ascii="宋体" w:eastAsia="宋体" w:hAnsi="宋体" w:hint="eastAsia"/>
          <w:sz w:val="24"/>
          <w:szCs w:val="24"/>
        </w:rPr>
        <w:t>若</w:t>
      </w:r>
      <w:r w:rsidRPr="00BE2AB9">
        <w:rPr>
          <w:rFonts w:ascii="宋体" w:eastAsia="宋体" w:hAnsi="宋体" w:hint="eastAsia"/>
          <w:sz w:val="24"/>
          <w:szCs w:val="24"/>
        </w:rPr>
        <w:t>由于</w:t>
      </w:r>
      <w:r w:rsidRPr="00BE2AB9">
        <w:rPr>
          <w:rFonts w:ascii="宋体" w:eastAsia="宋体" w:hAnsi="宋体"/>
          <w:sz w:val="24"/>
          <w:szCs w:val="24"/>
        </w:rPr>
        <w:t>溶解度等原因浓度无法满足上述要求，</w:t>
      </w:r>
      <w:r w:rsidRPr="00BE2AB9">
        <w:rPr>
          <w:rFonts w:ascii="宋体" w:eastAsia="宋体" w:hAnsi="宋体" w:hint="eastAsia"/>
          <w:sz w:val="24"/>
          <w:szCs w:val="24"/>
        </w:rPr>
        <w:t>可视</w:t>
      </w:r>
      <w:proofErr w:type="gramStart"/>
      <w:r w:rsidRPr="00BE2AB9">
        <w:rPr>
          <w:rFonts w:ascii="宋体" w:eastAsia="宋体" w:hAnsi="宋体" w:hint="eastAsia"/>
          <w:sz w:val="24"/>
          <w:szCs w:val="24"/>
        </w:rPr>
        <w:t>滴定热</w:t>
      </w:r>
      <w:proofErr w:type="gramEnd"/>
      <w:r w:rsidRPr="00BE2AB9">
        <w:rPr>
          <w:rFonts w:ascii="宋体" w:eastAsia="宋体" w:hAnsi="宋体" w:hint="eastAsia"/>
          <w:sz w:val="24"/>
          <w:szCs w:val="24"/>
        </w:rPr>
        <w:t>变化情况</w:t>
      </w:r>
      <w:r w:rsidRPr="00BE2AB9">
        <w:rPr>
          <w:rFonts w:ascii="宋体" w:eastAsia="宋体" w:hAnsi="宋体"/>
          <w:sz w:val="24"/>
          <w:szCs w:val="24"/>
        </w:rPr>
        <w:t>，在满足仪器最低</w:t>
      </w:r>
      <w:r w:rsidRPr="00BE2AB9">
        <w:rPr>
          <w:rFonts w:ascii="宋体" w:eastAsia="宋体" w:hAnsi="宋体" w:hint="eastAsia"/>
          <w:sz w:val="24"/>
          <w:szCs w:val="24"/>
        </w:rPr>
        <w:t>检测量度</w:t>
      </w:r>
      <w:r w:rsidRPr="00BE2AB9">
        <w:rPr>
          <w:rFonts w:ascii="宋体" w:eastAsia="宋体" w:hAnsi="宋体"/>
          <w:sz w:val="24"/>
          <w:szCs w:val="24"/>
        </w:rPr>
        <w:t>内</w:t>
      </w:r>
      <w:r w:rsidRPr="00BE2AB9">
        <w:rPr>
          <w:rFonts w:ascii="宋体" w:eastAsia="宋体" w:hAnsi="宋体" w:hint="eastAsia"/>
          <w:sz w:val="24"/>
          <w:szCs w:val="24"/>
        </w:rPr>
        <w:t>使用</w:t>
      </w:r>
      <w:r w:rsidRPr="00BE2AB9">
        <w:rPr>
          <w:rFonts w:ascii="宋体" w:eastAsia="宋体" w:hAnsi="宋体"/>
          <w:sz w:val="24"/>
          <w:szCs w:val="24"/>
        </w:rPr>
        <w:t>低浓度检测</w:t>
      </w:r>
      <w:r w:rsidRPr="00BE2AB9">
        <w:rPr>
          <w:rFonts w:ascii="宋体" w:eastAsia="宋体" w:hAnsi="宋体" w:hint="eastAsia"/>
          <w:sz w:val="24"/>
          <w:szCs w:val="24"/>
        </w:rPr>
        <w:t>。</w:t>
      </w:r>
    </w:p>
    <w:p w:rsidR="00766C18" w:rsidRPr="00BE2AB9" w:rsidRDefault="00766C18" w:rsidP="00334C72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1938AA" w:rsidRPr="00BE2AB9" w:rsidRDefault="001938AA">
      <w:pPr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 w:hint="eastAsia"/>
          <w:sz w:val="24"/>
          <w:szCs w:val="24"/>
        </w:rPr>
        <w:t>2、对于未知解离</w:t>
      </w:r>
      <w:r w:rsidRPr="00BE2AB9">
        <w:rPr>
          <w:rFonts w:ascii="宋体" w:eastAsia="宋体" w:hAnsi="宋体"/>
          <w:sz w:val="24"/>
          <w:szCs w:val="24"/>
        </w:rPr>
        <w:t>常数</w:t>
      </w:r>
      <w:r w:rsidRPr="00BE2AB9">
        <w:rPr>
          <w:rFonts w:ascii="宋体" w:eastAsia="宋体" w:hAnsi="宋体" w:hint="eastAsia"/>
          <w:i/>
          <w:sz w:val="24"/>
          <w:szCs w:val="24"/>
        </w:rPr>
        <w:t>K</w:t>
      </w:r>
      <w:r w:rsidRPr="00BE2AB9">
        <w:rPr>
          <w:rFonts w:ascii="宋体" w:eastAsia="宋体" w:hAnsi="宋体" w:hint="eastAsia"/>
          <w:sz w:val="24"/>
          <w:szCs w:val="24"/>
          <w:vertAlign w:val="subscript"/>
        </w:rPr>
        <w:t>D</w:t>
      </w:r>
      <w:r w:rsidRPr="00BE2AB9">
        <w:rPr>
          <w:rFonts w:ascii="宋体" w:eastAsia="宋体" w:hAnsi="宋体" w:hint="eastAsia"/>
          <w:sz w:val="24"/>
          <w:szCs w:val="24"/>
        </w:rPr>
        <w:t>，且</w:t>
      </w:r>
      <w:r w:rsidRPr="00BE2AB9">
        <w:rPr>
          <w:rFonts w:ascii="宋体" w:eastAsia="宋体" w:hAnsi="宋体"/>
          <w:sz w:val="24"/>
          <w:szCs w:val="24"/>
        </w:rPr>
        <w:t>未知</w:t>
      </w:r>
      <w:r w:rsidRPr="00BE2AB9">
        <w:rPr>
          <w:rFonts w:ascii="宋体" w:eastAsia="宋体" w:hAnsi="宋体" w:hint="eastAsia"/>
          <w:sz w:val="24"/>
          <w:szCs w:val="24"/>
        </w:rPr>
        <w:t>热变化</w:t>
      </w:r>
      <w:r w:rsidRPr="00BE2AB9">
        <w:rPr>
          <w:rFonts w:ascii="宋体" w:eastAsia="宋体" w:hAnsi="宋体"/>
          <w:sz w:val="24"/>
          <w:szCs w:val="24"/>
        </w:rPr>
        <w:t>水平的实验</w:t>
      </w:r>
      <w:r w:rsidR="00334C72" w:rsidRPr="00BE2AB9">
        <w:rPr>
          <w:rFonts w:ascii="宋体" w:eastAsia="宋体" w:hAnsi="宋体" w:hint="eastAsia"/>
          <w:sz w:val="24"/>
          <w:szCs w:val="24"/>
        </w:rPr>
        <w:t>:</w:t>
      </w:r>
    </w:p>
    <w:p w:rsidR="001938AA" w:rsidRPr="00BE2AB9" w:rsidRDefault="001938AA" w:rsidP="00680553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BE2AB9">
        <w:rPr>
          <w:rFonts w:ascii="宋体" w:eastAsia="宋体" w:hAnsi="宋体" w:hint="eastAsia"/>
          <w:b/>
          <w:sz w:val="24"/>
          <w:szCs w:val="24"/>
        </w:rPr>
        <w:t>被</w:t>
      </w:r>
      <w:r w:rsidRPr="00BE2AB9">
        <w:rPr>
          <w:rFonts w:ascii="宋体" w:eastAsia="宋体" w:hAnsi="宋体"/>
          <w:b/>
          <w:sz w:val="24"/>
          <w:szCs w:val="24"/>
        </w:rPr>
        <w:t>滴定物</w:t>
      </w:r>
      <w:r w:rsidRPr="00BE2AB9">
        <w:rPr>
          <w:rFonts w:ascii="宋体" w:eastAsia="宋体" w:hAnsi="宋体" w:hint="eastAsia"/>
          <w:b/>
          <w:sz w:val="24"/>
          <w:szCs w:val="24"/>
        </w:rPr>
        <w:t>浓度</w:t>
      </w:r>
      <w:r w:rsidRPr="00BE2AB9">
        <w:rPr>
          <w:rFonts w:ascii="宋体" w:eastAsia="宋体" w:hAnsi="宋体"/>
          <w:b/>
          <w:sz w:val="24"/>
          <w:szCs w:val="24"/>
        </w:rPr>
        <w:t xml:space="preserve">要求：50 </w:t>
      </w:r>
      <w:r w:rsidRPr="00BE2AB9">
        <w:rPr>
          <w:rFonts w:ascii="宋体" w:eastAsia="宋体" w:hAnsi="宋体" w:hint="eastAsia"/>
          <w:b/>
          <w:sz w:val="24"/>
          <w:szCs w:val="24"/>
        </w:rPr>
        <w:t>μM及以上</w:t>
      </w:r>
    </w:p>
    <w:p w:rsidR="00F816DE" w:rsidRPr="00BE2AB9" w:rsidRDefault="001938AA" w:rsidP="00680553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BE2AB9">
        <w:rPr>
          <w:rFonts w:ascii="宋体" w:eastAsia="宋体" w:hAnsi="宋体" w:hint="eastAsia"/>
          <w:b/>
          <w:sz w:val="24"/>
          <w:szCs w:val="24"/>
        </w:rPr>
        <w:t>被</w:t>
      </w:r>
      <w:r w:rsidRPr="00BE2AB9">
        <w:rPr>
          <w:rFonts w:ascii="宋体" w:eastAsia="宋体" w:hAnsi="宋体"/>
          <w:b/>
          <w:sz w:val="24"/>
          <w:szCs w:val="24"/>
        </w:rPr>
        <w:t>滴定物</w:t>
      </w:r>
      <w:r w:rsidRPr="00BE2AB9">
        <w:rPr>
          <w:rFonts w:ascii="宋体" w:eastAsia="宋体" w:hAnsi="宋体" w:hint="eastAsia"/>
          <w:b/>
          <w:sz w:val="24"/>
          <w:szCs w:val="24"/>
        </w:rPr>
        <w:t>体积要求</w:t>
      </w:r>
      <w:r w:rsidRPr="00BE2AB9">
        <w:rPr>
          <w:rFonts w:ascii="宋体" w:eastAsia="宋体" w:hAnsi="宋体"/>
          <w:b/>
          <w:sz w:val="24"/>
          <w:szCs w:val="24"/>
        </w:rPr>
        <w:t>：</w:t>
      </w:r>
      <w:r w:rsidR="00F816DE" w:rsidRPr="00BE2AB9">
        <w:rPr>
          <w:rFonts w:ascii="宋体" w:eastAsia="宋体" w:hAnsi="宋体" w:hint="eastAsia"/>
          <w:b/>
          <w:sz w:val="24"/>
          <w:szCs w:val="24"/>
        </w:rPr>
        <w:t>至少2mL，最好2.5mL以上</w:t>
      </w:r>
    </w:p>
    <w:p w:rsidR="001938AA" w:rsidRPr="00BE2AB9" w:rsidRDefault="001938AA" w:rsidP="00680553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proofErr w:type="gramStart"/>
      <w:r w:rsidRPr="00BE2AB9">
        <w:rPr>
          <w:rFonts w:ascii="宋体" w:eastAsia="宋体" w:hAnsi="宋体" w:hint="eastAsia"/>
          <w:b/>
          <w:sz w:val="24"/>
          <w:szCs w:val="24"/>
        </w:rPr>
        <w:t>滴定物</w:t>
      </w:r>
      <w:proofErr w:type="gramEnd"/>
      <w:r w:rsidRPr="00BE2AB9">
        <w:rPr>
          <w:rFonts w:ascii="宋体" w:eastAsia="宋体" w:hAnsi="宋体"/>
          <w:b/>
          <w:sz w:val="24"/>
          <w:szCs w:val="24"/>
        </w:rPr>
        <w:t>浓度</w:t>
      </w:r>
      <w:r w:rsidRPr="00BE2AB9">
        <w:rPr>
          <w:rFonts w:ascii="宋体" w:eastAsia="宋体" w:hAnsi="宋体" w:hint="eastAsia"/>
          <w:b/>
          <w:sz w:val="24"/>
          <w:szCs w:val="24"/>
        </w:rPr>
        <w:t>要求</w:t>
      </w:r>
      <w:r w:rsidRPr="00BE2AB9">
        <w:rPr>
          <w:rFonts w:ascii="宋体" w:eastAsia="宋体" w:hAnsi="宋体"/>
          <w:b/>
          <w:sz w:val="24"/>
          <w:szCs w:val="24"/>
        </w:rPr>
        <w:t>：大于等于</w:t>
      </w:r>
      <w:r w:rsidRPr="00BE2AB9">
        <w:rPr>
          <w:rFonts w:ascii="宋体" w:eastAsia="宋体" w:hAnsi="宋体" w:hint="eastAsia"/>
          <w:b/>
          <w:sz w:val="24"/>
          <w:szCs w:val="24"/>
        </w:rPr>
        <w:t>20倍被</w:t>
      </w:r>
      <w:r w:rsidRPr="00BE2AB9">
        <w:rPr>
          <w:rFonts w:ascii="宋体" w:eastAsia="宋体" w:hAnsi="宋体"/>
          <w:b/>
          <w:sz w:val="24"/>
          <w:szCs w:val="24"/>
        </w:rPr>
        <w:t>滴定物</w:t>
      </w:r>
      <w:r w:rsidRPr="00BE2AB9">
        <w:rPr>
          <w:rFonts w:ascii="宋体" w:eastAsia="宋体" w:hAnsi="宋体" w:hint="eastAsia"/>
          <w:b/>
          <w:sz w:val="24"/>
          <w:szCs w:val="24"/>
        </w:rPr>
        <w:t>浓度</w:t>
      </w:r>
    </w:p>
    <w:p w:rsidR="001938AA" w:rsidRPr="00BE2AB9" w:rsidRDefault="001938AA" w:rsidP="00680553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proofErr w:type="gramStart"/>
      <w:r w:rsidRPr="00BE2AB9">
        <w:rPr>
          <w:rFonts w:ascii="宋体" w:eastAsia="宋体" w:hAnsi="宋体" w:hint="eastAsia"/>
          <w:b/>
          <w:sz w:val="24"/>
          <w:szCs w:val="24"/>
        </w:rPr>
        <w:t>滴定物</w:t>
      </w:r>
      <w:proofErr w:type="gramEnd"/>
      <w:r w:rsidRPr="00BE2AB9">
        <w:rPr>
          <w:rFonts w:ascii="宋体" w:eastAsia="宋体" w:hAnsi="宋体" w:hint="eastAsia"/>
          <w:b/>
          <w:sz w:val="24"/>
          <w:szCs w:val="24"/>
        </w:rPr>
        <w:t>体积</w:t>
      </w:r>
      <w:r w:rsidRPr="00BE2AB9">
        <w:rPr>
          <w:rFonts w:ascii="宋体" w:eastAsia="宋体" w:hAnsi="宋体"/>
          <w:b/>
          <w:sz w:val="24"/>
          <w:szCs w:val="24"/>
        </w:rPr>
        <w:t>要求</w:t>
      </w:r>
      <w:r w:rsidRPr="00BE2AB9">
        <w:rPr>
          <w:rFonts w:ascii="宋体" w:eastAsia="宋体" w:hAnsi="宋体" w:hint="eastAsia"/>
          <w:b/>
          <w:sz w:val="24"/>
          <w:szCs w:val="24"/>
        </w:rPr>
        <w:t>：</w:t>
      </w:r>
      <w:r w:rsidR="00F816DE" w:rsidRPr="00BE2AB9">
        <w:rPr>
          <w:rFonts w:ascii="宋体" w:eastAsia="宋体" w:hAnsi="宋体" w:hint="eastAsia"/>
          <w:b/>
          <w:sz w:val="24"/>
          <w:szCs w:val="24"/>
        </w:rPr>
        <w:t>至少</w:t>
      </w:r>
      <w:r w:rsidR="007A793C">
        <w:rPr>
          <w:rFonts w:ascii="宋体" w:eastAsia="宋体" w:hAnsi="宋体" w:hint="eastAsia"/>
          <w:b/>
          <w:sz w:val="24"/>
          <w:szCs w:val="24"/>
        </w:rPr>
        <w:t>5</w:t>
      </w:r>
      <w:r w:rsidR="00F816DE" w:rsidRPr="00BE2AB9">
        <w:rPr>
          <w:rFonts w:ascii="宋体" w:eastAsia="宋体" w:hAnsi="宋体" w:hint="eastAsia"/>
          <w:b/>
          <w:sz w:val="24"/>
          <w:szCs w:val="24"/>
        </w:rPr>
        <w:t>00 μl，最好</w:t>
      </w:r>
      <w:r w:rsidR="007A793C">
        <w:rPr>
          <w:rFonts w:ascii="宋体" w:eastAsia="宋体" w:hAnsi="宋体" w:hint="eastAsia"/>
          <w:b/>
          <w:sz w:val="24"/>
          <w:szCs w:val="24"/>
        </w:rPr>
        <w:t>8</w:t>
      </w:r>
      <w:r w:rsidR="00F816DE" w:rsidRPr="00BE2AB9">
        <w:rPr>
          <w:rFonts w:ascii="宋体" w:eastAsia="宋体" w:hAnsi="宋体" w:hint="eastAsia"/>
          <w:b/>
          <w:sz w:val="24"/>
          <w:szCs w:val="24"/>
        </w:rPr>
        <w:t>00μl以上</w:t>
      </w:r>
    </w:p>
    <w:p w:rsidR="001938AA" w:rsidRPr="00BE2AB9" w:rsidRDefault="001938AA">
      <w:pPr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 w:hint="eastAsia"/>
          <w:sz w:val="24"/>
          <w:szCs w:val="24"/>
        </w:rPr>
        <w:t>备注：样品母液</w:t>
      </w:r>
      <w:r w:rsidRPr="00BE2AB9">
        <w:rPr>
          <w:rFonts w:ascii="宋体" w:eastAsia="宋体" w:hAnsi="宋体"/>
          <w:sz w:val="24"/>
          <w:szCs w:val="24"/>
        </w:rPr>
        <w:t>浓度尽量高，可现场稀释</w:t>
      </w:r>
      <w:r w:rsidRPr="00BE2AB9">
        <w:rPr>
          <w:rFonts w:ascii="宋体" w:eastAsia="宋体" w:hAnsi="宋体" w:hint="eastAsia"/>
          <w:sz w:val="24"/>
          <w:szCs w:val="24"/>
        </w:rPr>
        <w:t>，</w:t>
      </w:r>
      <w:r w:rsidRPr="00BE2AB9">
        <w:rPr>
          <w:rFonts w:ascii="宋体" w:eastAsia="宋体" w:hAnsi="宋体"/>
          <w:sz w:val="24"/>
          <w:szCs w:val="24"/>
        </w:rPr>
        <w:t>现场</w:t>
      </w:r>
      <w:r w:rsidRPr="00BE2AB9">
        <w:rPr>
          <w:rFonts w:ascii="宋体" w:eastAsia="宋体" w:hAnsi="宋体" w:hint="eastAsia"/>
          <w:sz w:val="24"/>
          <w:szCs w:val="24"/>
        </w:rPr>
        <w:t>须</w:t>
      </w:r>
      <w:r w:rsidRPr="00BE2AB9">
        <w:rPr>
          <w:rFonts w:ascii="宋体" w:eastAsia="宋体" w:hAnsi="宋体"/>
          <w:sz w:val="24"/>
          <w:szCs w:val="24"/>
        </w:rPr>
        <w:t>带</w:t>
      </w:r>
      <w:r w:rsidR="00680553" w:rsidRPr="00BE2AB9">
        <w:rPr>
          <w:rFonts w:ascii="宋体" w:eastAsia="宋体" w:hAnsi="宋体" w:hint="eastAsia"/>
          <w:sz w:val="24"/>
          <w:szCs w:val="24"/>
        </w:rPr>
        <w:t>100</w:t>
      </w:r>
      <w:r w:rsidRPr="00BE2AB9">
        <w:rPr>
          <w:rFonts w:ascii="宋体" w:eastAsia="宋体" w:hAnsi="宋体" w:hint="eastAsia"/>
          <w:sz w:val="24"/>
          <w:szCs w:val="24"/>
        </w:rPr>
        <w:t xml:space="preserve"> </w:t>
      </w:r>
      <w:r w:rsidRPr="00BE2AB9">
        <w:rPr>
          <w:rFonts w:ascii="宋体" w:eastAsia="宋体" w:hAnsi="宋体"/>
          <w:sz w:val="24"/>
          <w:szCs w:val="24"/>
        </w:rPr>
        <w:t>ml</w:t>
      </w:r>
      <w:r w:rsidR="00680553" w:rsidRPr="00BE2AB9">
        <w:rPr>
          <w:rFonts w:ascii="宋体" w:eastAsia="宋体" w:hAnsi="宋体" w:hint="eastAsia"/>
          <w:sz w:val="24"/>
          <w:szCs w:val="24"/>
        </w:rPr>
        <w:t>以上</w:t>
      </w:r>
      <w:r w:rsidRPr="00BE2AB9">
        <w:rPr>
          <w:rFonts w:ascii="宋体" w:eastAsia="宋体" w:hAnsi="宋体"/>
          <w:sz w:val="24"/>
          <w:szCs w:val="24"/>
        </w:rPr>
        <w:t>相应的buffer来稀释</w:t>
      </w:r>
      <w:r w:rsidR="00680553" w:rsidRPr="00BE2AB9">
        <w:rPr>
          <w:rFonts w:ascii="宋体" w:eastAsia="宋体" w:hAnsi="宋体" w:hint="eastAsia"/>
          <w:sz w:val="24"/>
          <w:szCs w:val="24"/>
        </w:rPr>
        <w:t>和</w:t>
      </w:r>
      <w:proofErr w:type="gramStart"/>
      <w:r w:rsidR="00680553" w:rsidRPr="00BE2AB9">
        <w:rPr>
          <w:rFonts w:ascii="宋体" w:eastAsia="宋体" w:hAnsi="宋体" w:hint="eastAsia"/>
          <w:sz w:val="24"/>
          <w:szCs w:val="24"/>
        </w:rPr>
        <w:t>润洗</w:t>
      </w:r>
      <w:proofErr w:type="gramEnd"/>
      <w:r w:rsidR="00680553" w:rsidRPr="00BE2AB9">
        <w:rPr>
          <w:rFonts w:ascii="宋体" w:eastAsia="宋体" w:hAnsi="宋体" w:hint="eastAsia"/>
          <w:sz w:val="24"/>
          <w:szCs w:val="24"/>
        </w:rPr>
        <w:t>仪器</w:t>
      </w:r>
      <w:r w:rsidRPr="00BE2AB9">
        <w:rPr>
          <w:rFonts w:ascii="宋体" w:eastAsia="宋体" w:hAnsi="宋体" w:hint="eastAsia"/>
          <w:sz w:val="24"/>
          <w:szCs w:val="24"/>
        </w:rPr>
        <w:t>。</w:t>
      </w:r>
    </w:p>
    <w:p w:rsidR="00766C18" w:rsidRPr="00BE2AB9" w:rsidRDefault="00766C18">
      <w:pPr>
        <w:rPr>
          <w:rFonts w:ascii="宋体" w:eastAsia="宋体" w:hAnsi="宋体"/>
          <w:sz w:val="24"/>
          <w:szCs w:val="24"/>
        </w:rPr>
      </w:pPr>
    </w:p>
    <w:p w:rsidR="001938AA" w:rsidRPr="00BE2AB9" w:rsidRDefault="001938AA">
      <w:pPr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 w:hint="eastAsia"/>
          <w:sz w:val="24"/>
          <w:szCs w:val="24"/>
        </w:rPr>
        <w:t>3、</w:t>
      </w:r>
      <w:proofErr w:type="gramStart"/>
      <w:r w:rsidRPr="00BE2AB9">
        <w:rPr>
          <w:rFonts w:ascii="宋体" w:eastAsia="宋体" w:hAnsi="宋体"/>
          <w:sz w:val="24"/>
          <w:szCs w:val="24"/>
        </w:rPr>
        <w:t>滴定物</w:t>
      </w:r>
      <w:proofErr w:type="gramEnd"/>
      <w:r w:rsidRPr="00BE2AB9">
        <w:rPr>
          <w:rFonts w:ascii="宋体" w:eastAsia="宋体" w:hAnsi="宋体"/>
          <w:sz w:val="24"/>
          <w:szCs w:val="24"/>
        </w:rPr>
        <w:t>与被滴定物buffer匹配问题</w:t>
      </w:r>
    </w:p>
    <w:p w:rsidR="007B5412" w:rsidRPr="00BE2AB9" w:rsidRDefault="001938AA">
      <w:pPr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/>
          <w:sz w:val="24"/>
          <w:szCs w:val="24"/>
        </w:rPr>
        <w:t xml:space="preserve">   ITC</w:t>
      </w:r>
      <w:r w:rsidRPr="00BE2AB9">
        <w:rPr>
          <w:rFonts w:ascii="宋体" w:eastAsia="宋体" w:hAnsi="宋体" w:hint="eastAsia"/>
          <w:sz w:val="24"/>
          <w:szCs w:val="24"/>
        </w:rPr>
        <w:t>是一款</w:t>
      </w:r>
      <w:r w:rsidRPr="00BE2AB9">
        <w:rPr>
          <w:rFonts w:ascii="宋体" w:eastAsia="宋体" w:hAnsi="宋体"/>
          <w:sz w:val="24"/>
          <w:szCs w:val="24"/>
        </w:rPr>
        <w:t>灵敏的</w:t>
      </w:r>
      <w:r w:rsidRPr="00BE2AB9">
        <w:rPr>
          <w:rFonts w:ascii="宋体" w:eastAsia="宋体" w:hAnsi="宋体" w:hint="eastAsia"/>
          <w:sz w:val="24"/>
          <w:szCs w:val="24"/>
        </w:rPr>
        <w:t>热量</w:t>
      </w:r>
      <w:r w:rsidRPr="00BE2AB9">
        <w:rPr>
          <w:rFonts w:ascii="宋体" w:eastAsia="宋体" w:hAnsi="宋体"/>
          <w:sz w:val="24"/>
          <w:szCs w:val="24"/>
        </w:rPr>
        <w:t>检测仪，微量的热变化都能被监测到</w:t>
      </w:r>
      <w:r w:rsidRPr="00BE2AB9">
        <w:rPr>
          <w:rFonts w:ascii="宋体" w:eastAsia="宋体" w:hAnsi="宋体" w:hint="eastAsia"/>
          <w:sz w:val="24"/>
          <w:szCs w:val="24"/>
        </w:rPr>
        <w:t>。在</w:t>
      </w:r>
      <w:r w:rsidRPr="00BE2AB9">
        <w:rPr>
          <w:rFonts w:ascii="宋体" w:eastAsia="宋体" w:hAnsi="宋体"/>
          <w:sz w:val="24"/>
          <w:szCs w:val="24"/>
        </w:rPr>
        <w:t>滴定过程中，除了产生</w:t>
      </w:r>
      <w:r w:rsidRPr="00BE2AB9">
        <w:rPr>
          <w:rFonts w:ascii="宋体" w:eastAsia="宋体" w:hAnsi="宋体" w:hint="eastAsia"/>
          <w:sz w:val="24"/>
          <w:szCs w:val="24"/>
        </w:rPr>
        <w:t>反应</w:t>
      </w:r>
      <w:r w:rsidRPr="00BE2AB9">
        <w:rPr>
          <w:rFonts w:ascii="宋体" w:eastAsia="宋体" w:hAnsi="宋体"/>
          <w:sz w:val="24"/>
          <w:szCs w:val="24"/>
        </w:rPr>
        <w:t>热外，还有可能会产生其他的热变化：如稀释热、</w:t>
      </w:r>
      <w:r w:rsidR="007B5412" w:rsidRPr="00BE2AB9">
        <w:rPr>
          <w:rFonts w:ascii="宋体" w:eastAsia="宋体" w:hAnsi="宋体" w:hint="eastAsia"/>
          <w:sz w:val="24"/>
          <w:szCs w:val="24"/>
        </w:rPr>
        <w:t>中和</w:t>
      </w:r>
      <w:r w:rsidR="007B5412" w:rsidRPr="00BE2AB9">
        <w:rPr>
          <w:rFonts w:ascii="宋体" w:eastAsia="宋体" w:hAnsi="宋体"/>
          <w:sz w:val="24"/>
          <w:szCs w:val="24"/>
        </w:rPr>
        <w:t>热等，</w:t>
      </w:r>
      <w:r w:rsidRPr="00BE2AB9">
        <w:rPr>
          <w:rFonts w:ascii="宋体" w:eastAsia="宋体" w:hAnsi="宋体"/>
          <w:sz w:val="24"/>
          <w:szCs w:val="24"/>
        </w:rPr>
        <w:t>因此</w:t>
      </w:r>
      <w:r w:rsidRPr="00BE2AB9">
        <w:rPr>
          <w:rFonts w:ascii="宋体" w:eastAsia="宋体" w:hAnsi="宋体" w:hint="eastAsia"/>
          <w:sz w:val="24"/>
          <w:szCs w:val="24"/>
        </w:rPr>
        <w:t>，</w:t>
      </w:r>
      <w:r w:rsidRPr="00BE2AB9">
        <w:rPr>
          <w:rFonts w:ascii="宋体" w:eastAsia="宋体" w:hAnsi="宋体"/>
          <w:sz w:val="24"/>
          <w:szCs w:val="24"/>
        </w:rPr>
        <w:t>在进行滴定时须务必</w:t>
      </w:r>
      <w:r w:rsidR="007B5412" w:rsidRPr="00BE2AB9">
        <w:rPr>
          <w:rFonts w:ascii="宋体" w:eastAsia="宋体" w:hAnsi="宋体" w:hint="eastAsia"/>
          <w:sz w:val="24"/>
          <w:szCs w:val="24"/>
        </w:rPr>
        <w:t>满足</w:t>
      </w:r>
      <w:r w:rsidR="007B5412" w:rsidRPr="00BE2AB9">
        <w:rPr>
          <w:rFonts w:ascii="宋体" w:eastAsia="宋体" w:hAnsi="宋体"/>
          <w:sz w:val="24"/>
          <w:szCs w:val="24"/>
        </w:rPr>
        <w:t>一个大原则——</w:t>
      </w:r>
      <w:proofErr w:type="gramStart"/>
      <w:r w:rsidR="007B5412" w:rsidRPr="00BE2AB9">
        <w:rPr>
          <w:rFonts w:ascii="宋体" w:eastAsia="宋体" w:hAnsi="宋体"/>
          <w:sz w:val="24"/>
          <w:szCs w:val="24"/>
        </w:rPr>
        <w:t>滴定物</w:t>
      </w:r>
      <w:proofErr w:type="gramEnd"/>
      <w:r w:rsidR="007B5412" w:rsidRPr="00BE2AB9">
        <w:rPr>
          <w:rFonts w:ascii="宋体" w:eastAsia="宋体" w:hAnsi="宋体"/>
          <w:sz w:val="24"/>
          <w:szCs w:val="24"/>
        </w:rPr>
        <w:t>与被</w:t>
      </w:r>
      <w:r w:rsidR="007B5412" w:rsidRPr="00BE2AB9">
        <w:rPr>
          <w:rFonts w:ascii="宋体" w:eastAsia="宋体" w:hAnsi="宋体" w:hint="eastAsia"/>
          <w:sz w:val="24"/>
          <w:szCs w:val="24"/>
        </w:rPr>
        <w:t>滴定物</w:t>
      </w:r>
      <w:r w:rsidR="007B5412" w:rsidRPr="00BE2AB9">
        <w:rPr>
          <w:rFonts w:ascii="宋体" w:eastAsia="宋体" w:hAnsi="宋体"/>
          <w:sz w:val="24"/>
          <w:szCs w:val="24"/>
        </w:rPr>
        <w:t>所处的buffer环境完全一致</w:t>
      </w:r>
      <w:r w:rsidR="007B5412" w:rsidRPr="00BE2AB9">
        <w:rPr>
          <w:rFonts w:ascii="宋体" w:eastAsia="宋体" w:hAnsi="宋体" w:hint="eastAsia"/>
          <w:sz w:val="24"/>
          <w:szCs w:val="24"/>
        </w:rPr>
        <w:t>。</w:t>
      </w:r>
    </w:p>
    <w:p w:rsidR="001938AA" w:rsidRPr="00BE2AB9" w:rsidRDefault="007B5412" w:rsidP="007B5412">
      <w:pPr>
        <w:ind w:firstLineChars="250" w:firstLine="600"/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/>
          <w:sz w:val="24"/>
          <w:szCs w:val="24"/>
        </w:rPr>
        <w:t>以下</w:t>
      </w:r>
      <w:r w:rsidRPr="00BE2AB9">
        <w:rPr>
          <w:rFonts w:ascii="宋体" w:eastAsia="宋体" w:hAnsi="宋体" w:hint="eastAsia"/>
          <w:sz w:val="24"/>
          <w:szCs w:val="24"/>
        </w:rPr>
        <w:t>列举部分</w:t>
      </w:r>
      <w:r w:rsidRPr="00BE2AB9">
        <w:rPr>
          <w:rFonts w:ascii="宋体" w:eastAsia="宋体" w:hAnsi="宋体"/>
          <w:sz w:val="24"/>
          <w:szCs w:val="24"/>
        </w:rPr>
        <w:t>经常</w:t>
      </w:r>
      <w:r w:rsidRPr="00BE2AB9">
        <w:rPr>
          <w:rFonts w:ascii="宋体" w:eastAsia="宋体" w:hAnsi="宋体" w:hint="eastAsia"/>
          <w:sz w:val="24"/>
          <w:szCs w:val="24"/>
        </w:rPr>
        <w:t>导致</w:t>
      </w:r>
      <w:r w:rsidRPr="00BE2AB9">
        <w:rPr>
          <w:rFonts w:ascii="宋体" w:eastAsia="宋体" w:hAnsi="宋体"/>
          <w:sz w:val="24"/>
          <w:szCs w:val="24"/>
        </w:rPr>
        <w:t>的</w:t>
      </w:r>
      <w:r w:rsidRPr="00BE2AB9">
        <w:rPr>
          <w:rFonts w:ascii="宋体" w:eastAsia="宋体" w:hAnsi="宋体" w:hint="eastAsia"/>
          <w:sz w:val="24"/>
          <w:szCs w:val="24"/>
        </w:rPr>
        <w:t>buffer</w:t>
      </w:r>
      <w:r w:rsidRPr="00BE2AB9">
        <w:rPr>
          <w:rFonts w:ascii="宋体" w:eastAsia="宋体" w:hAnsi="宋体"/>
          <w:sz w:val="24"/>
          <w:szCs w:val="24"/>
        </w:rPr>
        <w:t>不一致的原因</w:t>
      </w:r>
      <w:r w:rsidRPr="00BE2AB9">
        <w:rPr>
          <w:rFonts w:ascii="宋体" w:eastAsia="宋体" w:hAnsi="宋体" w:hint="eastAsia"/>
          <w:sz w:val="24"/>
          <w:szCs w:val="24"/>
        </w:rPr>
        <w:t>：</w:t>
      </w:r>
    </w:p>
    <w:p w:rsidR="007B5412" w:rsidRPr="00BE2AB9" w:rsidRDefault="007B5412" w:rsidP="007B5412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/>
          <w:sz w:val="24"/>
          <w:szCs w:val="24"/>
        </w:rPr>
        <w:t>缓冲</w:t>
      </w:r>
      <w:r w:rsidRPr="00BE2AB9">
        <w:rPr>
          <w:rFonts w:ascii="宋体" w:eastAsia="宋体" w:hAnsi="宋体" w:hint="eastAsia"/>
          <w:sz w:val="24"/>
          <w:szCs w:val="24"/>
        </w:rPr>
        <w:t>溶液不是</w:t>
      </w:r>
      <w:r w:rsidRPr="00BE2AB9">
        <w:rPr>
          <w:rFonts w:ascii="宋体" w:eastAsia="宋体" w:hAnsi="宋体"/>
          <w:sz w:val="24"/>
          <w:szCs w:val="24"/>
        </w:rPr>
        <w:t>同一批，盐浓度和</w:t>
      </w:r>
      <w:r w:rsidRPr="00BE2AB9">
        <w:rPr>
          <w:rFonts w:ascii="宋体" w:eastAsia="宋体" w:hAnsi="宋体" w:hint="eastAsia"/>
          <w:sz w:val="24"/>
          <w:szCs w:val="24"/>
        </w:rPr>
        <w:t>PH都</w:t>
      </w:r>
      <w:r w:rsidRPr="00BE2AB9">
        <w:rPr>
          <w:rFonts w:ascii="宋体" w:eastAsia="宋体" w:hAnsi="宋体"/>
          <w:sz w:val="24"/>
          <w:szCs w:val="24"/>
        </w:rPr>
        <w:t>可能存在差异；</w:t>
      </w:r>
    </w:p>
    <w:p w:rsidR="007B5412" w:rsidRPr="00BE2AB9" w:rsidRDefault="007B5412" w:rsidP="007B5412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proofErr w:type="gramStart"/>
      <w:r w:rsidRPr="00BE2AB9">
        <w:rPr>
          <w:rFonts w:ascii="宋体" w:eastAsia="宋体" w:hAnsi="宋体" w:hint="eastAsia"/>
          <w:sz w:val="24"/>
          <w:szCs w:val="24"/>
        </w:rPr>
        <w:t>滴定物母液</w:t>
      </w:r>
      <w:proofErr w:type="gramEnd"/>
      <w:r w:rsidRPr="00BE2AB9">
        <w:rPr>
          <w:rFonts w:ascii="宋体" w:eastAsia="宋体" w:hAnsi="宋体"/>
          <w:sz w:val="24"/>
          <w:szCs w:val="24"/>
        </w:rPr>
        <w:t>与</w:t>
      </w:r>
      <w:r w:rsidRPr="00BE2AB9">
        <w:rPr>
          <w:rFonts w:ascii="宋体" w:eastAsia="宋体" w:hAnsi="宋体" w:hint="eastAsia"/>
          <w:sz w:val="24"/>
          <w:szCs w:val="24"/>
        </w:rPr>
        <w:t>实验</w:t>
      </w:r>
      <w:r w:rsidRPr="00BE2AB9">
        <w:rPr>
          <w:rFonts w:ascii="宋体" w:eastAsia="宋体" w:hAnsi="宋体"/>
          <w:sz w:val="24"/>
          <w:szCs w:val="24"/>
        </w:rPr>
        <w:t>buffer不一致，</w:t>
      </w:r>
      <w:r w:rsidRPr="00BE2AB9">
        <w:rPr>
          <w:rFonts w:ascii="宋体" w:eastAsia="宋体" w:hAnsi="宋体" w:hint="eastAsia"/>
          <w:sz w:val="24"/>
          <w:szCs w:val="24"/>
        </w:rPr>
        <w:t>稀释</w:t>
      </w:r>
      <w:r w:rsidRPr="00BE2AB9">
        <w:rPr>
          <w:rFonts w:ascii="宋体" w:eastAsia="宋体" w:hAnsi="宋体"/>
          <w:sz w:val="24"/>
          <w:szCs w:val="24"/>
        </w:rPr>
        <w:t>过程中引入部分母液中的成分，建议被滴定物也按相应比例引入</w:t>
      </w:r>
      <w:proofErr w:type="gramStart"/>
      <w:r w:rsidRPr="00BE2AB9">
        <w:rPr>
          <w:rFonts w:ascii="宋体" w:eastAsia="宋体" w:hAnsi="宋体" w:hint="eastAsia"/>
          <w:sz w:val="24"/>
          <w:szCs w:val="24"/>
        </w:rPr>
        <w:t>滴定物</w:t>
      </w:r>
      <w:r w:rsidRPr="00BE2AB9">
        <w:rPr>
          <w:rFonts w:ascii="宋体" w:eastAsia="宋体" w:hAnsi="宋体"/>
          <w:sz w:val="24"/>
          <w:szCs w:val="24"/>
        </w:rPr>
        <w:t>母</w:t>
      </w:r>
      <w:proofErr w:type="gramEnd"/>
      <w:r w:rsidRPr="00BE2AB9">
        <w:rPr>
          <w:rFonts w:ascii="宋体" w:eastAsia="宋体" w:hAnsi="宋体"/>
          <w:sz w:val="24"/>
          <w:szCs w:val="24"/>
        </w:rPr>
        <w:t>液</w:t>
      </w:r>
      <w:r w:rsidRPr="00BE2AB9">
        <w:rPr>
          <w:rFonts w:ascii="宋体" w:eastAsia="宋体" w:hAnsi="宋体" w:hint="eastAsia"/>
          <w:sz w:val="24"/>
          <w:szCs w:val="24"/>
        </w:rPr>
        <w:t>中</w:t>
      </w:r>
      <w:r w:rsidRPr="00BE2AB9">
        <w:rPr>
          <w:rFonts w:ascii="宋体" w:eastAsia="宋体" w:hAnsi="宋体"/>
          <w:sz w:val="24"/>
          <w:szCs w:val="24"/>
        </w:rPr>
        <w:t>的成分</w:t>
      </w:r>
      <w:r w:rsidRPr="00BE2AB9">
        <w:rPr>
          <w:rFonts w:ascii="宋体" w:eastAsia="宋体" w:hAnsi="宋体" w:hint="eastAsia"/>
          <w:sz w:val="24"/>
          <w:szCs w:val="24"/>
        </w:rPr>
        <w:t>；</w:t>
      </w:r>
    </w:p>
    <w:p w:rsidR="007B5412" w:rsidRPr="00BE2AB9" w:rsidRDefault="007B5412" w:rsidP="007B5412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 w:hint="eastAsia"/>
          <w:sz w:val="24"/>
          <w:szCs w:val="24"/>
        </w:rPr>
        <w:t>被</w:t>
      </w:r>
      <w:r w:rsidRPr="00BE2AB9">
        <w:rPr>
          <w:rFonts w:ascii="宋体" w:eastAsia="宋体" w:hAnsi="宋体"/>
          <w:sz w:val="24"/>
          <w:szCs w:val="24"/>
        </w:rPr>
        <w:t>滴定物源于</w:t>
      </w:r>
      <w:r w:rsidRPr="00BE2AB9">
        <w:rPr>
          <w:rFonts w:ascii="宋体" w:eastAsia="宋体" w:hAnsi="宋体" w:hint="eastAsia"/>
          <w:sz w:val="24"/>
          <w:szCs w:val="24"/>
        </w:rPr>
        <w:t>各种</w:t>
      </w:r>
      <w:r w:rsidRPr="00BE2AB9">
        <w:rPr>
          <w:rFonts w:ascii="宋体" w:eastAsia="宋体" w:hAnsi="宋体"/>
          <w:sz w:val="24"/>
          <w:szCs w:val="24"/>
        </w:rPr>
        <w:t>生物</w:t>
      </w:r>
      <w:r w:rsidRPr="00BE2AB9">
        <w:rPr>
          <w:rFonts w:ascii="宋体" w:eastAsia="宋体" w:hAnsi="宋体" w:hint="eastAsia"/>
          <w:sz w:val="24"/>
          <w:szCs w:val="24"/>
        </w:rPr>
        <w:t>方法</w:t>
      </w:r>
      <w:r w:rsidRPr="00BE2AB9">
        <w:rPr>
          <w:rFonts w:ascii="宋体" w:eastAsia="宋体" w:hAnsi="宋体"/>
          <w:sz w:val="24"/>
          <w:szCs w:val="24"/>
        </w:rPr>
        <w:t>提取，</w:t>
      </w:r>
      <w:r w:rsidRPr="00BE2AB9">
        <w:rPr>
          <w:rFonts w:ascii="宋体" w:eastAsia="宋体" w:hAnsi="宋体" w:hint="eastAsia"/>
          <w:sz w:val="24"/>
          <w:szCs w:val="24"/>
        </w:rPr>
        <w:t>溶液</w:t>
      </w:r>
      <w:r w:rsidRPr="00BE2AB9">
        <w:rPr>
          <w:rFonts w:ascii="宋体" w:eastAsia="宋体" w:hAnsi="宋体"/>
          <w:sz w:val="24"/>
          <w:szCs w:val="24"/>
        </w:rPr>
        <w:t>置换不</w:t>
      </w:r>
      <w:r w:rsidRPr="00BE2AB9">
        <w:rPr>
          <w:rFonts w:ascii="宋体" w:eastAsia="宋体" w:hAnsi="宋体" w:hint="eastAsia"/>
          <w:sz w:val="24"/>
          <w:szCs w:val="24"/>
        </w:rPr>
        <w:t>完全。</w:t>
      </w:r>
      <w:r w:rsidRPr="00BE2AB9">
        <w:rPr>
          <w:rFonts w:ascii="宋体" w:eastAsia="宋体" w:hAnsi="宋体"/>
          <w:sz w:val="24"/>
          <w:szCs w:val="24"/>
        </w:rPr>
        <w:t>建议</w:t>
      </w:r>
      <w:r w:rsidRPr="00BE2AB9">
        <w:rPr>
          <w:rFonts w:ascii="宋体" w:eastAsia="宋体" w:hAnsi="宋体" w:hint="eastAsia"/>
          <w:sz w:val="24"/>
          <w:szCs w:val="24"/>
        </w:rPr>
        <w:t>使用</w:t>
      </w:r>
      <w:r w:rsidRPr="00BE2AB9">
        <w:rPr>
          <w:rFonts w:ascii="宋体" w:eastAsia="宋体" w:hAnsi="宋体"/>
          <w:sz w:val="24"/>
          <w:szCs w:val="24"/>
        </w:rPr>
        <w:t>凝胶脱盐或超滤等方法</w:t>
      </w:r>
      <w:r w:rsidRPr="00BE2AB9">
        <w:rPr>
          <w:rFonts w:ascii="宋体" w:eastAsia="宋体" w:hAnsi="宋体" w:hint="eastAsia"/>
          <w:sz w:val="24"/>
          <w:szCs w:val="24"/>
        </w:rPr>
        <w:t>置换</w:t>
      </w:r>
      <w:r w:rsidRPr="00BE2AB9">
        <w:rPr>
          <w:rFonts w:ascii="宋体" w:eastAsia="宋体" w:hAnsi="宋体"/>
          <w:sz w:val="24"/>
          <w:szCs w:val="24"/>
        </w:rPr>
        <w:t>buffer，收集超滤下的buffer或者凝胶脱盐buffer作为</w:t>
      </w:r>
      <w:proofErr w:type="gramStart"/>
      <w:r w:rsidRPr="00BE2AB9">
        <w:rPr>
          <w:rFonts w:ascii="宋体" w:eastAsia="宋体" w:hAnsi="宋体"/>
          <w:sz w:val="24"/>
          <w:szCs w:val="24"/>
        </w:rPr>
        <w:t>滴定物</w:t>
      </w:r>
      <w:proofErr w:type="gramEnd"/>
      <w:r w:rsidRPr="00BE2AB9">
        <w:rPr>
          <w:rFonts w:ascii="宋体" w:eastAsia="宋体" w:hAnsi="宋体"/>
          <w:sz w:val="24"/>
          <w:szCs w:val="24"/>
        </w:rPr>
        <w:t>的稀释</w:t>
      </w:r>
      <w:r w:rsidRPr="00BE2AB9">
        <w:rPr>
          <w:rFonts w:ascii="宋体" w:eastAsia="宋体" w:hAnsi="宋体" w:hint="eastAsia"/>
          <w:sz w:val="24"/>
          <w:szCs w:val="24"/>
        </w:rPr>
        <w:t>buffer</w:t>
      </w:r>
      <w:r w:rsidRPr="00BE2AB9">
        <w:rPr>
          <w:rFonts w:ascii="宋体" w:eastAsia="宋体" w:hAnsi="宋体"/>
          <w:sz w:val="24"/>
          <w:szCs w:val="24"/>
        </w:rPr>
        <w:t>。</w:t>
      </w:r>
      <w:bookmarkEnd w:id="0"/>
      <w:bookmarkEnd w:id="1"/>
    </w:p>
    <w:p w:rsidR="00ED7AFE" w:rsidRPr="00BE2AB9" w:rsidRDefault="00ED7AFE" w:rsidP="00ED7AFE">
      <w:pPr>
        <w:pStyle w:val="a3"/>
        <w:ind w:left="885" w:firstLineChars="0" w:firstLine="0"/>
        <w:rPr>
          <w:rFonts w:ascii="宋体" w:eastAsia="宋体" w:hAnsi="宋体"/>
          <w:sz w:val="24"/>
          <w:szCs w:val="24"/>
        </w:rPr>
      </w:pPr>
    </w:p>
    <w:p w:rsidR="00ED7AFE" w:rsidRPr="00BE2AB9" w:rsidRDefault="00ED7AFE" w:rsidP="00ED7AFE">
      <w:pPr>
        <w:rPr>
          <w:rFonts w:ascii="宋体" w:eastAsia="宋体" w:hAnsi="宋体"/>
          <w:b/>
          <w:color w:val="FF0000"/>
          <w:sz w:val="24"/>
          <w:szCs w:val="24"/>
        </w:rPr>
      </w:pPr>
      <w:r w:rsidRPr="00BE2AB9">
        <w:rPr>
          <w:rFonts w:ascii="宋体" w:eastAsia="宋体" w:hAnsi="宋体" w:hint="eastAsia"/>
          <w:b/>
          <w:color w:val="FF0000"/>
          <w:sz w:val="24"/>
          <w:szCs w:val="24"/>
        </w:rPr>
        <w:t>4、注意事项</w:t>
      </w:r>
    </w:p>
    <w:p w:rsidR="00ED7AFE" w:rsidRPr="00BE2AB9" w:rsidRDefault="00ED7AFE" w:rsidP="00F23BAA">
      <w:pPr>
        <w:ind w:firstLine="480"/>
        <w:rPr>
          <w:rFonts w:ascii="宋体" w:eastAsia="宋体" w:hAnsi="宋体"/>
          <w:color w:val="FF0000"/>
          <w:sz w:val="24"/>
          <w:szCs w:val="24"/>
        </w:rPr>
      </w:pPr>
      <w:r w:rsidRPr="00BE2AB9">
        <w:rPr>
          <w:rFonts w:ascii="宋体" w:eastAsia="宋体" w:hAnsi="宋体" w:hint="eastAsia"/>
          <w:color w:val="FF0000"/>
          <w:sz w:val="24"/>
          <w:szCs w:val="24"/>
        </w:rPr>
        <w:t>1</w:t>
      </w:r>
      <w:r w:rsidR="00F23BAA" w:rsidRPr="00BE2AB9">
        <w:rPr>
          <w:rFonts w:ascii="宋体" w:eastAsia="宋体" w:hAnsi="宋体" w:hint="eastAsia"/>
          <w:color w:val="FF0000"/>
          <w:sz w:val="24"/>
          <w:szCs w:val="24"/>
        </w:rPr>
        <w:t>、</w:t>
      </w:r>
      <w:r w:rsidR="007A793C">
        <w:rPr>
          <w:rFonts w:ascii="宋体" w:eastAsia="宋体" w:hAnsi="宋体" w:hint="eastAsia"/>
          <w:color w:val="FF0000"/>
          <w:sz w:val="24"/>
          <w:szCs w:val="24"/>
        </w:rPr>
        <w:t>需自带</w:t>
      </w:r>
      <w:bookmarkStart w:id="2" w:name="_GoBack"/>
      <w:bookmarkEnd w:id="2"/>
      <w:r w:rsidR="00F23BAA" w:rsidRPr="00BE2AB9">
        <w:rPr>
          <w:rFonts w:ascii="宋体" w:eastAsia="宋体" w:hAnsi="宋体" w:hint="eastAsia"/>
          <w:color w:val="FF0000"/>
          <w:sz w:val="24"/>
          <w:szCs w:val="24"/>
        </w:rPr>
        <w:t>100mL以上样品所用缓冲液用于润洗仪器（若样品本身是溶解在水中的无需带缓冲液）</w:t>
      </w:r>
    </w:p>
    <w:p w:rsidR="00F23BAA" w:rsidRPr="00BE2AB9" w:rsidRDefault="00F23BAA" w:rsidP="00F23BAA">
      <w:pPr>
        <w:ind w:firstLine="480"/>
        <w:rPr>
          <w:rFonts w:ascii="宋体" w:eastAsia="宋体" w:hAnsi="宋体"/>
          <w:color w:val="FF0000"/>
          <w:sz w:val="24"/>
          <w:szCs w:val="24"/>
        </w:rPr>
      </w:pPr>
      <w:r w:rsidRPr="00BE2AB9">
        <w:rPr>
          <w:rFonts w:ascii="宋体" w:eastAsia="宋体" w:hAnsi="宋体" w:hint="eastAsia"/>
          <w:color w:val="FF0000"/>
          <w:sz w:val="24"/>
          <w:szCs w:val="24"/>
        </w:rPr>
        <w:t>2、若样品为小分子且缓冲液中加有DMSO请提前告知</w:t>
      </w:r>
    </w:p>
    <w:p w:rsidR="00F23BAA" w:rsidRPr="00BE2AB9" w:rsidRDefault="00F23BAA" w:rsidP="00F23BAA">
      <w:pPr>
        <w:ind w:firstLine="480"/>
        <w:rPr>
          <w:rFonts w:ascii="宋体" w:eastAsia="宋体" w:hAnsi="宋体"/>
          <w:color w:val="FF0000"/>
          <w:sz w:val="24"/>
          <w:szCs w:val="24"/>
        </w:rPr>
      </w:pPr>
      <w:r w:rsidRPr="00BE2AB9">
        <w:rPr>
          <w:rFonts w:ascii="宋体" w:eastAsia="宋体" w:hAnsi="宋体" w:hint="eastAsia"/>
          <w:color w:val="FF0000"/>
          <w:sz w:val="24"/>
          <w:szCs w:val="24"/>
        </w:rPr>
        <w:t>3、</w:t>
      </w:r>
      <w:r w:rsidR="00661342" w:rsidRPr="00BE2AB9">
        <w:rPr>
          <w:rFonts w:ascii="宋体" w:eastAsia="宋体" w:hAnsi="宋体" w:hint="eastAsia"/>
          <w:color w:val="FF0000"/>
          <w:sz w:val="24"/>
          <w:szCs w:val="24"/>
        </w:rPr>
        <w:t>需确保上机样品不会随时间和滴定反应的进行有沉淀或析出结晶</w:t>
      </w:r>
    </w:p>
    <w:p w:rsidR="00ED7AFE" w:rsidRDefault="00ED7AFE" w:rsidP="00ED7AFE">
      <w:pPr>
        <w:pStyle w:val="a3"/>
        <w:ind w:left="885" w:firstLineChars="0" w:firstLine="0"/>
        <w:rPr>
          <w:rFonts w:ascii="宋体" w:eastAsia="宋体" w:hAnsi="宋体"/>
          <w:color w:val="FF0000"/>
          <w:sz w:val="24"/>
          <w:szCs w:val="24"/>
        </w:rPr>
      </w:pPr>
    </w:p>
    <w:p w:rsidR="00BE2AB9" w:rsidRDefault="00BE2AB9" w:rsidP="00ED7AFE">
      <w:pPr>
        <w:pStyle w:val="a3"/>
        <w:ind w:left="885" w:firstLineChars="0" w:firstLine="0"/>
        <w:rPr>
          <w:rFonts w:ascii="宋体" w:eastAsia="宋体" w:hAnsi="宋体"/>
          <w:color w:val="FF0000"/>
          <w:sz w:val="24"/>
          <w:szCs w:val="24"/>
        </w:rPr>
      </w:pPr>
    </w:p>
    <w:p w:rsidR="00BE2AB9" w:rsidRDefault="00BE2AB9" w:rsidP="00ED7AFE">
      <w:pPr>
        <w:pStyle w:val="a3"/>
        <w:ind w:left="885" w:firstLineChars="0" w:firstLine="0"/>
        <w:rPr>
          <w:rFonts w:ascii="宋体" w:eastAsia="宋体" w:hAnsi="宋体"/>
          <w:color w:val="FF0000"/>
          <w:sz w:val="24"/>
          <w:szCs w:val="24"/>
        </w:rPr>
      </w:pPr>
    </w:p>
    <w:p w:rsidR="00BE2AB9" w:rsidRPr="00BE2AB9" w:rsidRDefault="00BE2AB9" w:rsidP="00ED7AFE">
      <w:pPr>
        <w:pStyle w:val="a3"/>
        <w:ind w:left="885" w:firstLineChars="0" w:firstLine="0"/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 w:hint="eastAsia"/>
          <w:sz w:val="24"/>
          <w:szCs w:val="24"/>
        </w:rPr>
        <w:lastRenderedPageBreak/>
        <w:t>样品制备要求：</w:t>
      </w:r>
    </w:p>
    <w:p w:rsidR="00BE2AB9" w:rsidRPr="00BE2AB9" w:rsidRDefault="00BE2AB9" w:rsidP="00BE2AB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 w:hint="eastAsia"/>
          <w:sz w:val="24"/>
          <w:szCs w:val="24"/>
        </w:rPr>
        <w:t>使用透析、脱盐</w:t>
      </w:r>
      <w:proofErr w:type="gramStart"/>
      <w:r w:rsidRPr="00BE2AB9">
        <w:rPr>
          <w:rFonts w:ascii="宋体" w:eastAsia="宋体" w:hAnsi="宋体" w:hint="eastAsia"/>
          <w:sz w:val="24"/>
          <w:szCs w:val="24"/>
        </w:rPr>
        <w:t>柱或者</w:t>
      </w:r>
      <w:proofErr w:type="gramEnd"/>
      <w:r w:rsidRPr="00BE2AB9">
        <w:rPr>
          <w:rFonts w:ascii="宋体" w:eastAsia="宋体" w:hAnsi="宋体" w:hint="eastAsia"/>
          <w:sz w:val="24"/>
          <w:szCs w:val="24"/>
        </w:rPr>
        <w:t>超滤方法将蛋白样品统一到一致的缓冲液中。</w:t>
      </w:r>
    </w:p>
    <w:p w:rsidR="00BE2AB9" w:rsidRPr="00BE2AB9" w:rsidRDefault="00BE2AB9" w:rsidP="00BE2AB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 w:hint="eastAsia"/>
          <w:sz w:val="24"/>
          <w:szCs w:val="24"/>
        </w:rPr>
        <w:t>对于样品中的甘油、表面活性剂等添加剂需要额外增加透析时间或超滤次数。</w:t>
      </w:r>
    </w:p>
    <w:p w:rsidR="00BE2AB9" w:rsidRPr="00BE2AB9" w:rsidRDefault="00BE2AB9" w:rsidP="00BE2AB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 w:hint="eastAsia"/>
          <w:sz w:val="24"/>
          <w:szCs w:val="24"/>
        </w:rPr>
        <w:t>透析过程保持蛋白活性！</w:t>
      </w:r>
    </w:p>
    <w:p w:rsidR="00BE2AB9" w:rsidRPr="00BE2AB9" w:rsidRDefault="00BE2AB9" w:rsidP="00BE2AB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 w:hint="eastAsia"/>
          <w:sz w:val="24"/>
          <w:szCs w:val="24"/>
        </w:rPr>
        <w:t>保留透析或超滤尾液，用于：溶解小分子样品；稀释样品；做Control实验。</w:t>
      </w:r>
    </w:p>
    <w:p w:rsidR="00BE2AB9" w:rsidRPr="00BE2AB9" w:rsidRDefault="00BE2AB9" w:rsidP="00BE2AB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 w:hint="eastAsia"/>
          <w:sz w:val="24"/>
          <w:szCs w:val="24"/>
        </w:rPr>
        <w:t>透析或超滤后的样品需要重新浓缩并准确定量。</w:t>
      </w:r>
    </w:p>
    <w:p w:rsidR="00BE2AB9" w:rsidRPr="00BE2AB9" w:rsidRDefault="00BE2AB9" w:rsidP="00BE2AB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 w:hint="eastAsia"/>
          <w:sz w:val="24"/>
          <w:szCs w:val="24"/>
        </w:rPr>
        <w:t>改变缓冲液成分，以提高蛋白的稳定性和溶解性。例如PH、盐离子浓度或其他添加剂。</w:t>
      </w:r>
    </w:p>
    <w:p w:rsidR="00BE2AB9" w:rsidRDefault="00BE2AB9" w:rsidP="00BE2AB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BE2AB9">
        <w:rPr>
          <w:rFonts w:ascii="宋体" w:eastAsia="宋体" w:hAnsi="宋体" w:hint="eastAsia"/>
          <w:sz w:val="24"/>
          <w:szCs w:val="24"/>
        </w:rPr>
        <w:t>对于由100%DMSO溶解的小分子母液，使用蛋白的</w:t>
      </w:r>
      <w:proofErr w:type="gramStart"/>
      <w:r w:rsidRPr="00BE2AB9">
        <w:rPr>
          <w:rFonts w:ascii="宋体" w:eastAsia="宋体" w:hAnsi="宋体" w:hint="eastAsia"/>
          <w:sz w:val="24"/>
          <w:szCs w:val="24"/>
        </w:rPr>
        <w:t>透析尾液稀释</w:t>
      </w:r>
      <w:proofErr w:type="gramEnd"/>
      <w:r w:rsidRPr="00BE2AB9">
        <w:rPr>
          <w:rFonts w:ascii="宋体" w:eastAsia="宋体" w:hAnsi="宋体" w:hint="eastAsia"/>
          <w:sz w:val="24"/>
          <w:szCs w:val="24"/>
        </w:rPr>
        <w:t>至目标DMSO含量，如5%。向透析过的蛋白添加DMSO，达到与小分子相同的DMSO含量。</w:t>
      </w:r>
    </w:p>
    <w:p w:rsidR="00B93C29" w:rsidRPr="00B93C29" w:rsidRDefault="00B93C29" w:rsidP="00B93C29">
      <w:pPr>
        <w:ind w:left="885"/>
        <w:rPr>
          <w:rFonts w:ascii="宋体" w:eastAsia="宋体" w:hAnsi="宋体"/>
          <w:sz w:val="24"/>
          <w:szCs w:val="24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270500" cy="2838450"/>
            <wp:effectExtent l="1905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C29" w:rsidRPr="00B93C29" w:rsidSect="00930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D7F" w:rsidRDefault="00B87D7F" w:rsidP="00676F93">
      <w:r>
        <w:separator/>
      </w:r>
    </w:p>
  </w:endnote>
  <w:endnote w:type="continuationSeparator" w:id="0">
    <w:p w:rsidR="00B87D7F" w:rsidRDefault="00B87D7F" w:rsidP="0067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D7F" w:rsidRDefault="00B87D7F" w:rsidP="00676F93">
      <w:r>
        <w:separator/>
      </w:r>
    </w:p>
  </w:footnote>
  <w:footnote w:type="continuationSeparator" w:id="0">
    <w:p w:rsidR="00B87D7F" w:rsidRDefault="00B87D7F" w:rsidP="00676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477F9"/>
    <w:multiLevelType w:val="hybridMultilevel"/>
    <w:tmpl w:val="3298376A"/>
    <w:lvl w:ilvl="0" w:tplc="198A46F2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 w15:restartNumberingAfterBreak="0">
    <w:nsid w:val="47A84A36"/>
    <w:multiLevelType w:val="hybridMultilevel"/>
    <w:tmpl w:val="F0F8DA44"/>
    <w:lvl w:ilvl="0" w:tplc="84CC25F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5" w:hanging="420"/>
      </w:pPr>
    </w:lvl>
    <w:lvl w:ilvl="2" w:tplc="0409001B" w:tentative="1">
      <w:start w:val="1"/>
      <w:numFmt w:val="lowerRoman"/>
      <w:lvlText w:val="%3."/>
      <w:lvlJc w:val="righ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9" w:tentative="1">
      <w:start w:val="1"/>
      <w:numFmt w:val="lowerLetter"/>
      <w:lvlText w:val="%5)"/>
      <w:lvlJc w:val="left"/>
      <w:pPr>
        <w:ind w:left="2985" w:hanging="420"/>
      </w:pPr>
    </w:lvl>
    <w:lvl w:ilvl="5" w:tplc="0409001B" w:tentative="1">
      <w:start w:val="1"/>
      <w:numFmt w:val="lowerRoman"/>
      <w:lvlText w:val="%6."/>
      <w:lvlJc w:val="righ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9" w:tentative="1">
      <w:start w:val="1"/>
      <w:numFmt w:val="lowerLetter"/>
      <w:lvlText w:val="%8)"/>
      <w:lvlJc w:val="left"/>
      <w:pPr>
        <w:ind w:left="4245" w:hanging="420"/>
      </w:pPr>
    </w:lvl>
    <w:lvl w:ilvl="8" w:tplc="0409001B" w:tentative="1">
      <w:start w:val="1"/>
      <w:numFmt w:val="lowerRoman"/>
      <w:lvlText w:val="%9."/>
      <w:lvlJc w:val="right"/>
      <w:pPr>
        <w:ind w:left="46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EE1"/>
    <w:rsid w:val="000248A8"/>
    <w:rsid w:val="000603D6"/>
    <w:rsid w:val="001938AA"/>
    <w:rsid w:val="00252876"/>
    <w:rsid w:val="002861EE"/>
    <w:rsid w:val="002D6EE1"/>
    <w:rsid w:val="002D6F32"/>
    <w:rsid w:val="00334C72"/>
    <w:rsid w:val="003D04F0"/>
    <w:rsid w:val="003E49A7"/>
    <w:rsid w:val="00661342"/>
    <w:rsid w:val="00676F93"/>
    <w:rsid w:val="00680553"/>
    <w:rsid w:val="00766C18"/>
    <w:rsid w:val="007A793C"/>
    <w:rsid w:val="007B5412"/>
    <w:rsid w:val="008212F6"/>
    <w:rsid w:val="008B3C4D"/>
    <w:rsid w:val="008F67C9"/>
    <w:rsid w:val="00901A9B"/>
    <w:rsid w:val="00930869"/>
    <w:rsid w:val="00B87D7F"/>
    <w:rsid w:val="00B93C29"/>
    <w:rsid w:val="00BE2AB9"/>
    <w:rsid w:val="00C57194"/>
    <w:rsid w:val="00ED7AFE"/>
    <w:rsid w:val="00F23BAA"/>
    <w:rsid w:val="00F778D4"/>
    <w:rsid w:val="00F81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FF1F9"/>
  <w15:docId w15:val="{A406DA7F-6900-4ED5-9EA1-4D2171FC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12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676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676F93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676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676F9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93C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93C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176</Words>
  <Characters>1008</Characters>
  <Application>Microsoft Office Word</Application>
  <DocSecurity>0</DocSecurity>
  <Lines>8</Lines>
  <Paragraphs>2</Paragraphs>
  <ScaleCrop>false</ScaleCrop>
  <Company>china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OptiPlex 3070</cp:lastModifiedBy>
  <cp:revision>15</cp:revision>
  <dcterms:created xsi:type="dcterms:W3CDTF">2018-12-27T01:17:00Z</dcterms:created>
  <dcterms:modified xsi:type="dcterms:W3CDTF">2025-11-24T01:16:00Z</dcterms:modified>
</cp:coreProperties>
</file>